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57" w:rsidRPr="00B77EC0" w:rsidRDefault="00586E57" w:rsidP="00B77EC0">
      <w:pPr>
        <w:pStyle w:val="a3"/>
        <w:spacing w:line="360" w:lineRule="auto"/>
        <w:jc w:val="center"/>
        <w:rPr>
          <w:rFonts w:ascii="Times New Roman" w:hAnsi="Times New Roman" w:cs="Times New Roman"/>
          <w:b/>
          <w:sz w:val="24"/>
          <w:szCs w:val="24"/>
        </w:rPr>
      </w:pPr>
    </w:p>
    <w:p w:rsidR="000513E6" w:rsidRDefault="000513E6" w:rsidP="00CE254B">
      <w:pPr>
        <w:spacing w:after="0"/>
        <w:ind w:firstLine="567"/>
        <w:jc w:val="both"/>
        <w:rPr>
          <w:rFonts w:ascii="Times New Roman" w:hAnsi="Times New Roman"/>
          <w:sz w:val="24"/>
        </w:rPr>
      </w:pPr>
      <w:r>
        <w:rPr>
          <w:rFonts w:ascii="Times New Roman" w:hAnsi="Times New Roman"/>
          <w:sz w:val="24"/>
        </w:rPr>
        <w:t xml:space="preserve">МУНИЦИПАЛЬНОЕ БЮДЖЕТНОЕ ОБЩЕОБРАЗОВАТЕЛЬНОЕ УЧРЕЖДЕНИЕ </w:t>
      </w:r>
    </w:p>
    <w:p w:rsidR="000513E6" w:rsidRDefault="000513E6" w:rsidP="000513E6">
      <w:pPr>
        <w:spacing w:after="0"/>
        <w:ind w:firstLine="567"/>
        <w:jc w:val="center"/>
        <w:rPr>
          <w:rFonts w:ascii="Times New Roman" w:hAnsi="Times New Roman"/>
          <w:sz w:val="24"/>
        </w:rPr>
      </w:pPr>
      <w:r>
        <w:rPr>
          <w:rFonts w:ascii="Times New Roman" w:hAnsi="Times New Roman"/>
          <w:sz w:val="24"/>
        </w:rPr>
        <w:t>«ЭЛИСТИНСКАЯ КЛАССИЧЕСКАЯ ГИМНАЗИЯ»</w:t>
      </w: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24"/>
          <w:szCs w:val="24"/>
        </w:rPr>
      </w:pPr>
    </w:p>
    <w:p w:rsidR="000513E6" w:rsidRDefault="000513E6" w:rsidP="000513E6">
      <w:pPr>
        <w:pStyle w:val="a3"/>
        <w:spacing w:line="360" w:lineRule="auto"/>
        <w:jc w:val="center"/>
        <w:rPr>
          <w:rFonts w:ascii="Times New Roman" w:hAnsi="Times New Roman" w:cs="Times New Roman"/>
          <w:b/>
          <w:sz w:val="44"/>
          <w:szCs w:val="44"/>
        </w:rPr>
      </w:pPr>
      <w:r w:rsidRPr="000513E6">
        <w:rPr>
          <w:rFonts w:ascii="Times New Roman" w:hAnsi="Times New Roman" w:cs="Times New Roman"/>
          <w:b/>
          <w:sz w:val="44"/>
          <w:szCs w:val="44"/>
        </w:rPr>
        <w:t>Публичный отчет</w:t>
      </w:r>
    </w:p>
    <w:p w:rsidR="000513E6" w:rsidRPr="000513E6" w:rsidRDefault="000513E6" w:rsidP="000513E6">
      <w:pPr>
        <w:pStyle w:val="a3"/>
        <w:spacing w:line="360" w:lineRule="auto"/>
        <w:jc w:val="center"/>
        <w:rPr>
          <w:rFonts w:ascii="Times New Roman" w:hAnsi="Times New Roman" w:cs="Times New Roman"/>
          <w:b/>
          <w:sz w:val="44"/>
          <w:szCs w:val="44"/>
        </w:rPr>
      </w:pPr>
      <w:r w:rsidRPr="000513E6">
        <w:rPr>
          <w:rFonts w:ascii="Times New Roman" w:hAnsi="Times New Roman" w:cs="Times New Roman"/>
          <w:b/>
          <w:sz w:val="44"/>
          <w:szCs w:val="44"/>
        </w:rPr>
        <w:t>за 2023-2024 учебный год</w:t>
      </w: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CE254B">
      <w:pPr>
        <w:spacing w:after="0"/>
        <w:ind w:firstLine="567"/>
        <w:jc w:val="both"/>
        <w:rPr>
          <w:rFonts w:ascii="Times New Roman" w:hAnsi="Times New Roman"/>
          <w:sz w:val="24"/>
        </w:rPr>
      </w:pPr>
    </w:p>
    <w:p w:rsidR="000513E6" w:rsidRDefault="000513E6" w:rsidP="000513E6">
      <w:pPr>
        <w:spacing w:after="0"/>
        <w:jc w:val="both"/>
        <w:rPr>
          <w:rFonts w:ascii="Times New Roman" w:hAnsi="Times New Roman"/>
          <w:sz w:val="24"/>
        </w:rPr>
      </w:pPr>
    </w:p>
    <w:p w:rsidR="000513E6" w:rsidRDefault="000513E6" w:rsidP="000513E6">
      <w:pPr>
        <w:spacing w:after="0"/>
        <w:ind w:firstLine="567"/>
        <w:jc w:val="center"/>
        <w:rPr>
          <w:rFonts w:ascii="Times New Roman" w:hAnsi="Times New Roman"/>
          <w:sz w:val="24"/>
        </w:rPr>
      </w:pPr>
      <w:r>
        <w:rPr>
          <w:rFonts w:ascii="Times New Roman" w:hAnsi="Times New Roman"/>
          <w:sz w:val="24"/>
        </w:rPr>
        <w:t>Элиста, 2024г</w:t>
      </w:r>
    </w:p>
    <w:p w:rsidR="000513E6" w:rsidRDefault="000513E6" w:rsidP="000513E6">
      <w:pPr>
        <w:spacing w:after="0"/>
        <w:jc w:val="both"/>
        <w:rPr>
          <w:rFonts w:ascii="Times New Roman" w:hAnsi="Times New Roman"/>
          <w:sz w:val="24"/>
        </w:rPr>
      </w:pPr>
    </w:p>
    <w:p w:rsidR="00CE254B" w:rsidRPr="00CE254B" w:rsidRDefault="00CE254B" w:rsidP="00CE254B">
      <w:pPr>
        <w:spacing w:after="0"/>
        <w:ind w:firstLine="567"/>
        <w:jc w:val="both"/>
        <w:rPr>
          <w:rFonts w:ascii="Times New Roman" w:hAnsi="Times New Roman"/>
          <w:sz w:val="24"/>
          <w:u w:val="single"/>
        </w:rPr>
      </w:pPr>
      <w:r w:rsidRPr="00CE254B">
        <w:rPr>
          <w:rFonts w:ascii="Times New Roman" w:hAnsi="Times New Roman"/>
          <w:sz w:val="24"/>
        </w:rPr>
        <w:t xml:space="preserve">Представляем </w:t>
      </w:r>
      <w:r w:rsidR="00EC6887">
        <w:rPr>
          <w:rFonts w:ascii="Times New Roman" w:hAnsi="Times New Roman"/>
          <w:sz w:val="24"/>
        </w:rPr>
        <w:t>Ва</w:t>
      </w:r>
      <w:r w:rsidRPr="00CE254B">
        <w:rPr>
          <w:rFonts w:ascii="Times New Roman" w:hAnsi="Times New Roman"/>
          <w:sz w:val="24"/>
        </w:rPr>
        <w:t xml:space="preserve">шему вниманию Публичный отчет директора </w:t>
      </w:r>
      <w:r>
        <w:rPr>
          <w:rFonts w:ascii="Times New Roman" w:hAnsi="Times New Roman"/>
          <w:sz w:val="24"/>
        </w:rPr>
        <w:t xml:space="preserve">МБОУ «Элистинская классическая гимназия» </w:t>
      </w:r>
      <w:r w:rsidRPr="00CE254B">
        <w:rPr>
          <w:rFonts w:ascii="Times New Roman" w:hAnsi="Times New Roman"/>
          <w:sz w:val="24"/>
        </w:rPr>
        <w:t xml:space="preserve"> по итогам 202</w:t>
      </w:r>
      <w:r>
        <w:rPr>
          <w:rFonts w:ascii="Times New Roman" w:hAnsi="Times New Roman"/>
          <w:sz w:val="24"/>
        </w:rPr>
        <w:t>3</w:t>
      </w:r>
      <w:r w:rsidRPr="00CE254B">
        <w:rPr>
          <w:rFonts w:ascii="Times New Roman" w:hAnsi="Times New Roman"/>
          <w:sz w:val="24"/>
        </w:rPr>
        <w:t>-202</w:t>
      </w:r>
      <w:r>
        <w:rPr>
          <w:rFonts w:ascii="Times New Roman" w:hAnsi="Times New Roman"/>
          <w:sz w:val="24"/>
        </w:rPr>
        <w:t>4</w:t>
      </w:r>
      <w:r w:rsidRPr="00CE254B">
        <w:rPr>
          <w:rFonts w:ascii="Times New Roman" w:hAnsi="Times New Roman"/>
          <w:sz w:val="24"/>
        </w:rPr>
        <w:t xml:space="preserve"> учебного года. Отчет содержит информацию об основных результатах деятельности образовательного учреждения. Представленный публичный отчет </w:t>
      </w:r>
      <w:r>
        <w:rPr>
          <w:rFonts w:ascii="Times New Roman" w:hAnsi="Times New Roman"/>
          <w:sz w:val="24"/>
        </w:rPr>
        <w:t xml:space="preserve">МБОУ «ЭКГ» </w:t>
      </w:r>
      <w:r w:rsidRPr="00CE254B">
        <w:rPr>
          <w:rFonts w:ascii="Times New Roman" w:hAnsi="Times New Roman"/>
          <w:sz w:val="24"/>
        </w:rPr>
        <w:t>подготовлен на основе анализа учебно-воспитательной работы образовательного учреждения за 202</w:t>
      </w:r>
      <w:r>
        <w:rPr>
          <w:rFonts w:ascii="Times New Roman" w:hAnsi="Times New Roman"/>
          <w:sz w:val="24"/>
        </w:rPr>
        <w:t>3-</w:t>
      </w:r>
      <w:r w:rsidRPr="00CE254B">
        <w:rPr>
          <w:rFonts w:ascii="Times New Roman" w:hAnsi="Times New Roman"/>
          <w:sz w:val="24"/>
        </w:rPr>
        <w:t>202</w:t>
      </w:r>
      <w:r>
        <w:rPr>
          <w:rFonts w:ascii="Times New Roman" w:hAnsi="Times New Roman"/>
          <w:sz w:val="24"/>
        </w:rPr>
        <w:t>4</w:t>
      </w:r>
      <w:r w:rsidRPr="00CE254B">
        <w:rPr>
          <w:rFonts w:ascii="Times New Roman" w:hAnsi="Times New Roman"/>
          <w:sz w:val="24"/>
        </w:rPr>
        <w:t xml:space="preserve"> учебный год и содержит информацию об основных направлениях работы школы, иллюстрирует достигнутый уровень качества </w:t>
      </w:r>
      <w:r>
        <w:rPr>
          <w:rFonts w:ascii="Times New Roman" w:hAnsi="Times New Roman"/>
          <w:sz w:val="24"/>
        </w:rPr>
        <w:t>обучения и воспитания</w:t>
      </w:r>
      <w:r w:rsidRPr="00CE254B">
        <w:rPr>
          <w:rFonts w:ascii="Times New Roman" w:hAnsi="Times New Roman"/>
          <w:sz w:val="24"/>
        </w:rPr>
        <w:t xml:space="preserve">, а также характеризует основные проблемы и перспективы развития учреждения. </w:t>
      </w:r>
    </w:p>
    <w:p w:rsidR="00CE254B" w:rsidRPr="00CE254B" w:rsidRDefault="00CE254B" w:rsidP="00CE254B">
      <w:pPr>
        <w:widowControl w:val="0"/>
        <w:suppressAutoHyphens/>
        <w:spacing w:after="0"/>
        <w:ind w:firstLine="567"/>
        <w:jc w:val="both"/>
        <w:rPr>
          <w:rFonts w:ascii="Times New Roman" w:hAnsi="Times New Roman"/>
          <w:b/>
          <w:color w:val="000000"/>
          <w:sz w:val="24"/>
        </w:rPr>
      </w:pPr>
      <w:r w:rsidRPr="00CE254B">
        <w:rPr>
          <w:rFonts w:ascii="Times New Roman" w:hAnsi="Times New Roman"/>
          <w:color w:val="000000"/>
          <w:sz w:val="24"/>
        </w:rPr>
        <w:t>Отчет подготовлен в соответствии с ФЗ "Об образовании в Российской Федерации".</w:t>
      </w:r>
    </w:p>
    <w:p w:rsidR="00CE254B" w:rsidRPr="00CE254B" w:rsidRDefault="00CE254B" w:rsidP="00CE254B">
      <w:pPr>
        <w:widowControl w:val="0"/>
        <w:spacing w:after="0"/>
        <w:ind w:firstLine="567"/>
        <w:jc w:val="both"/>
        <w:rPr>
          <w:rFonts w:ascii="Times New Roman" w:hAnsi="Times New Roman"/>
          <w:color w:val="000000"/>
          <w:sz w:val="24"/>
        </w:rPr>
      </w:pPr>
      <w:r w:rsidRPr="00CE254B">
        <w:rPr>
          <w:rFonts w:ascii="Times New Roman" w:hAnsi="Times New Roman"/>
          <w:color w:val="000000"/>
          <w:sz w:val="24"/>
        </w:rPr>
        <w:t xml:space="preserve">Цель отчета - информировать родителей (законных представителей), местную общественность об основных результатах и проблемах функционирования и развития школы в </w:t>
      </w:r>
      <w:r>
        <w:rPr>
          <w:rFonts w:ascii="Times New Roman" w:hAnsi="Times New Roman"/>
          <w:color w:val="000000"/>
          <w:sz w:val="24"/>
        </w:rPr>
        <w:t>2023-2024</w:t>
      </w:r>
      <w:r w:rsidRPr="00CE254B">
        <w:rPr>
          <w:rFonts w:ascii="Times New Roman" w:hAnsi="Times New Roman"/>
          <w:color w:val="000000"/>
          <w:sz w:val="24"/>
        </w:rPr>
        <w:t xml:space="preserve"> учебном году, способствовать развитию партнерских отношений между </w:t>
      </w:r>
      <w:r>
        <w:rPr>
          <w:rFonts w:ascii="Times New Roman" w:hAnsi="Times New Roman"/>
          <w:color w:val="000000"/>
          <w:sz w:val="24"/>
        </w:rPr>
        <w:t>гимназией</w:t>
      </w:r>
      <w:r w:rsidRPr="00CE254B">
        <w:rPr>
          <w:rFonts w:ascii="Times New Roman" w:hAnsi="Times New Roman"/>
          <w:color w:val="000000"/>
          <w:sz w:val="24"/>
        </w:rPr>
        <w:t xml:space="preserve"> и родителями (законными представителями), местной общественностью.</w:t>
      </w:r>
    </w:p>
    <w:p w:rsidR="00CE254B" w:rsidRPr="00CE254B" w:rsidRDefault="00CE254B" w:rsidP="000513E6">
      <w:pPr>
        <w:widowControl w:val="0"/>
        <w:spacing w:after="0"/>
        <w:ind w:firstLine="567"/>
        <w:jc w:val="both"/>
        <w:rPr>
          <w:rFonts w:ascii="Times New Roman" w:hAnsi="Times New Roman"/>
          <w:color w:val="000000"/>
          <w:sz w:val="24"/>
        </w:rPr>
      </w:pPr>
      <w:r w:rsidRPr="00CE254B">
        <w:rPr>
          <w:rFonts w:ascii="Times New Roman" w:hAnsi="Times New Roman"/>
          <w:color w:val="000000"/>
          <w:sz w:val="24"/>
        </w:rPr>
        <w:t xml:space="preserve">Информация, представленная в докладе, является достоверной, отражает реальное состояние развития школы в </w:t>
      </w:r>
      <w:r w:rsidR="00095C5F">
        <w:rPr>
          <w:rFonts w:ascii="Times New Roman" w:hAnsi="Times New Roman"/>
          <w:color w:val="000000"/>
          <w:sz w:val="24"/>
        </w:rPr>
        <w:t>2023-2024</w:t>
      </w:r>
      <w:r w:rsidRPr="00CE254B">
        <w:rPr>
          <w:rFonts w:ascii="Times New Roman" w:hAnsi="Times New Roman"/>
          <w:color w:val="000000"/>
          <w:sz w:val="24"/>
        </w:rPr>
        <w:t xml:space="preserve"> учебном году. </w:t>
      </w:r>
    </w:p>
    <w:p w:rsidR="00586E57" w:rsidRPr="00A54F29" w:rsidRDefault="00586E57" w:rsidP="00095C5F">
      <w:pPr>
        <w:jc w:val="center"/>
        <w:rPr>
          <w:rFonts w:ascii="Times New Roman" w:hAnsi="Times New Roman"/>
          <w:b/>
          <w:sz w:val="24"/>
          <w:szCs w:val="24"/>
        </w:rPr>
      </w:pPr>
      <w:r w:rsidRPr="00A54F29">
        <w:rPr>
          <w:rFonts w:ascii="Times New Roman" w:hAnsi="Times New Roman"/>
          <w:b/>
          <w:sz w:val="24"/>
          <w:szCs w:val="24"/>
        </w:rPr>
        <w:t>Достижения педагогов</w:t>
      </w:r>
    </w:p>
    <w:tbl>
      <w:tblPr>
        <w:tblStyle w:val="a6"/>
        <w:tblW w:w="9812" w:type="dxa"/>
        <w:tblLook w:val="04A0" w:firstRow="1" w:lastRow="0" w:firstColumn="1" w:lastColumn="0" w:noHBand="0" w:noVBand="1"/>
      </w:tblPr>
      <w:tblGrid>
        <w:gridCol w:w="817"/>
        <w:gridCol w:w="3544"/>
        <w:gridCol w:w="3685"/>
        <w:gridCol w:w="1766"/>
      </w:tblGrid>
      <w:tr w:rsidR="00541D94" w:rsidRPr="00A70D8A" w:rsidTr="003E25DF">
        <w:tc>
          <w:tcPr>
            <w:tcW w:w="817" w:type="dxa"/>
          </w:tcPr>
          <w:p w:rsidR="00541D94" w:rsidRPr="00A70D8A" w:rsidRDefault="00541D94" w:rsidP="00A70D8A">
            <w:pPr>
              <w:jc w:val="center"/>
              <w:rPr>
                <w:rFonts w:ascii="Times New Roman" w:hAnsi="Times New Roman"/>
                <w:b/>
                <w:sz w:val="24"/>
                <w:szCs w:val="24"/>
              </w:rPr>
            </w:pPr>
            <w:r w:rsidRPr="00A70D8A">
              <w:rPr>
                <w:rFonts w:ascii="Times New Roman" w:hAnsi="Times New Roman"/>
                <w:b/>
                <w:sz w:val="24"/>
                <w:szCs w:val="24"/>
              </w:rPr>
              <w:t>№</w:t>
            </w:r>
          </w:p>
        </w:tc>
        <w:tc>
          <w:tcPr>
            <w:tcW w:w="3544" w:type="dxa"/>
          </w:tcPr>
          <w:p w:rsidR="00A70D8A" w:rsidRDefault="00A70D8A" w:rsidP="00A70D8A">
            <w:pPr>
              <w:jc w:val="center"/>
              <w:rPr>
                <w:rFonts w:ascii="Times New Roman" w:hAnsi="Times New Roman"/>
                <w:b/>
                <w:sz w:val="24"/>
                <w:szCs w:val="24"/>
              </w:rPr>
            </w:pPr>
            <w:r>
              <w:rPr>
                <w:rFonts w:ascii="Times New Roman" w:hAnsi="Times New Roman"/>
                <w:b/>
                <w:sz w:val="24"/>
                <w:szCs w:val="24"/>
              </w:rPr>
              <w:t>Наименование</w:t>
            </w:r>
          </w:p>
          <w:p w:rsidR="00541D94" w:rsidRPr="00A70D8A" w:rsidRDefault="00541D94" w:rsidP="00A70D8A">
            <w:pPr>
              <w:jc w:val="center"/>
              <w:rPr>
                <w:rFonts w:ascii="Times New Roman" w:hAnsi="Times New Roman"/>
                <w:b/>
                <w:sz w:val="24"/>
                <w:szCs w:val="24"/>
              </w:rPr>
            </w:pPr>
            <w:r w:rsidRPr="00A70D8A">
              <w:rPr>
                <w:rFonts w:ascii="Times New Roman" w:hAnsi="Times New Roman"/>
                <w:b/>
                <w:sz w:val="24"/>
                <w:szCs w:val="24"/>
              </w:rPr>
              <w:t xml:space="preserve">(олимпиада, конкурс и </w:t>
            </w:r>
            <w:proofErr w:type="spellStart"/>
            <w:r w:rsidRPr="00A70D8A">
              <w:rPr>
                <w:rFonts w:ascii="Times New Roman" w:hAnsi="Times New Roman"/>
                <w:b/>
                <w:sz w:val="24"/>
                <w:szCs w:val="24"/>
              </w:rPr>
              <w:t>т</w:t>
            </w:r>
            <w:proofErr w:type="gramStart"/>
            <w:r w:rsidRPr="00A70D8A">
              <w:rPr>
                <w:rFonts w:ascii="Times New Roman" w:hAnsi="Times New Roman"/>
                <w:b/>
                <w:sz w:val="24"/>
                <w:szCs w:val="24"/>
              </w:rPr>
              <w:t>.д</w:t>
            </w:r>
            <w:proofErr w:type="spellEnd"/>
            <w:proofErr w:type="gramEnd"/>
            <w:r w:rsidRPr="00A70D8A">
              <w:rPr>
                <w:rFonts w:ascii="Times New Roman" w:hAnsi="Times New Roman"/>
                <w:b/>
                <w:sz w:val="24"/>
                <w:szCs w:val="24"/>
              </w:rPr>
              <w:t>)</w:t>
            </w:r>
          </w:p>
        </w:tc>
        <w:tc>
          <w:tcPr>
            <w:tcW w:w="3685" w:type="dxa"/>
          </w:tcPr>
          <w:p w:rsidR="00541D94" w:rsidRPr="00A70D8A" w:rsidRDefault="00541D94" w:rsidP="00A70D8A">
            <w:pPr>
              <w:jc w:val="center"/>
              <w:rPr>
                <w:rFonts w:ascii="Times New Roman" w:hAnsi="Times New Roman"/>
                <w:b/>
                <w:sz w:val="24"/>
                <w:szCs w:val="24"/>
              </w:rPr>
            </w:pPr>
            <w:r w:rsidRPr="00A70D8A">
              <w:rPr>
                <w:rFonts w:ascii="Times New Roman" w:hAnsi="Times New Roman"/>
                <w:b/>
                <w:sz w:val="24"/>
                <w:szCs w:val="24"/>
              </w:rPr>
              <w:t>Участники</w:t>
            </w:r>
          </w:p>
        </w:tc>
        <w:tc>
          <w:tcPr>
            <w:tcW w:w="1766" w:type="dxa"/>
          </w:tcPr>
          <w:p w:rsidR="00541D94" w:rsidRPr="00A70D8A" w:rsidRDefault="00541D94" w:rsidP="00A70D8A">
            <w:pPr>
              <w:jc w:val="center"/>
              <w:rPr>
                <w:rFonts w:ascii="Times New Roman" w:hAnsi="Times New Roman"/>
                <w:b/>
                <w:sz w:val="24"/>
                <w:szCs w:val="24"/>
              </w:rPr>
            </w:pPr>
            <w:r w:rsidRPr="00A70D8A">
              <w:rPr>
                <w:rFonts w:ascii="Times New Roman" w:hAnsi="Times New Roman"/>
                <w:b/>
                <w:sz w:val="24"/>
                <w:szCs w:val="24"/>
              </w:rPr>
              <w:t>Результат (место, участие, номинация)</w:t>
            </w:r>
          </w:p>
        </w:tc>
      </w:tr>
      <w:tr w:rsidR="00B40115" w:rsidRPr="003E25DF" w:rsidTr="003E25DF">
        <w:tc>
          <w:tcPr>
            <w:tcW w:w="9812" w:type="dxa"/>
            <w:gridSpan w:val="4"/>
          </w:tcPr>
          <w:p w:rsidR="00B40115" w:rsidRPr="003E25DF" w:rsidRDefault="00B40115" w:rsidP="003E25DF">
            <w:pPr>
              <w:jc w:val="center"/>
              <w:rPr>
                <w:rFonts w:ascii="Times New Roman" w:hAnsi="Times New Roman"/>
                <w:b/>
                <w:sz w:val="24"/>
                <w:szCs w:val="24"/>
              </w:rPr>
            </w:pPr>
            <w:r w:rsidRPr="003E25DF">
              <w:rPr>
                <w:rFonts w:ascii="Times New Roman" w:hAnsi="Times New Roman"/>
                <w:b/>
                <w:sz w:val="24"/>
                <w:szCs w:val="24"/>
              </w:rPr>
              <w:t>Педагоги</w:t>
            </w:r>
          </w:p>
        </w:tc>
      </w:tr>
      <w:tr w:rsidR="00541D94" w:rsidRPr="003E25DF" w:rsidTr="003E25DF">
        <w:tc>
          <w:tcPr>
            <w:tcW w:w="817" w:type="dxa"/>
          </w:tcPr>
          <w:p w:rsidR="00541D94" w:rsidRPr="003E25DF" w:rsidRDefault="00A70D8A" w:rsidP="003E25DF">
            <w:pPr>
              <w:rPr>
                <w:rFonts w:ascii="Times New Roman" w:hAnsi="Times New Roman"/>
                <w:sz w:val="24"/>
                <w:szCs w:val="24"/>
              </w:rPr>
            </w:pPr>
            <w:r>
              <w:rPr>
                <w:rFonts w:ascii="Times New Roman" w:hAnsi="Times New Roman"/>
                <w:sz w:val="24"/>
                <w:szCs w:val="24"/>
              </w:rPr>
              <w:t>1</w:t>
            </w:r>
          </w:p>
        </w:tc>
        <w:tc>
          <w:tcPr>
            <w:tcW w:w="3544" w:type="dxa"/>
          </w:tcPr>
          <w:p w:rsidR="00541D94" w:rsidRPr="003E25DF" w:rsidRDefault="006A1B01" w:rsidP="003E25DF">
            <w:pPr>
              <w:rPr>
                <w:rFonts w:ascii="Times New Roman" w:hAnsi="Times New Roman"/>
                <w:sz w:val="24"/>
                <w:szCs w:val="24"/>
              </w:rPr>
            </w:pPr>
            <w:r w:rsidRPr="003E25DF">
              <w:rPr>
                <w:rFonts w:ascii="Times New Roman" w:hAnsi="Times New Roman"/>
                <w:sz w:val="24"/>
                <w:szCs w:val="24"/>
              </w:rPr>
              <w:t xml:space="preserve">Региональный этап Всероссийской </w:t>
            </w:r>
            <w:proofErr w:type="spellStart"/>
            <w:r w:rsidRPr="003E25DF">
              <w:rPr>
                <w:rFonts w:ascii="Times New Roman" w:hAnsi="Times New Roman"/>
                <w:sz w:val="24"/>
                <w:szCs w:val="24"/>
              </w:rPr>
              <w:t>метапредметной</w:t>
            </w:r>
            <w:proofErr w:type="spellEnd"/>
            <w:r w:rsidRPr="003E25DF">
              <w:rPr>
                <w:rFonts w:ascii="Times New Roman" w:hAnsi="Times New Roman"/>
                <w:sz w:val="24"/>
                <w:szCs w:val="24"/>
              </w:rPr>
              <w:t xml:space="preserve"> олимпиады «Команда большой страны»</w:t>
            </w:r>
          </w:p>
        </w:tc>
        <w:tc>
          <w:tcPr>
            <w:tcW w:w="3685" w:type="dxa"/>
          </w:tcPr>
          <w:p w:rsidR="00541D94"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Дакинова</w:t>
            </w:r>
            <w:proofErr w:type="spellEnd"/>
            <w:r w:rsidRPr="003E25DF">
              <w:rPr>
                <w:rFonts w:ascii="Times New Roman" w:hAnsi="Times New Roman"/>
                <w:sz w:val="24"/>
                <w:szCs w:val="24"/>
              </w:rPr>
              <w:t xml:space="preserve"> М.Б., учитель русского языка и литературы</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Болдунов</w:t>
            </w:r>
            <w:proofErr w:type="spellEnd"/>
            <w:r w:rsidRPr="003E25DF">
              <w:rPr>
                <w:rFonts w:ascii="Times New Roman" w:hAnsi="Times New Roman"/>
                <w:sz w:val="24"/>
                <w:szCs w:val="24"/>
              </w:rPr>
              <w:t xml:space="preserve"> А.Б., учитель физики</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Бербенцева</w:t>
            </w:r>
            <w:proofErr w:type="spellEnd"/>
            <w:r w:rsidRPr="003E25DF">
              <w:rPr>
                <w:rFonts w:ascii="Times New Roman" w:hAnsi="Times New Roman"/>
                <w:sz w:val="24"/>
                <w:szCs w:val="24"/>
              </w:rPr>
              <w:t xml:space="preserve"> М.Б., учитель биологии</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Шарманджиева</w:t>
            </w:r>
            <w:proofErr w:type="spellEnd"/>
            <w:r w:rsidRPr="003E25DF">
              <w:rPr>
                <w:rFonts w:ascii="Times New Roman" w:hAnsi="Times New Roman"/>
                <w:sz w:val="24"/>
                <w:szCs w:val="24"/>
              </w:rPr>
              <w:t xml:space="preserve"> Л.Б., учитель истории и обществознания</w:t>
            </w:r>
          </w:p>
          <w:p w:rsidR="006A1B01" w:rsidRPr="003E25DF" w:rsidRDefault="006A1B01" w:rsidP="003E25DF">
            <w:pPr>
              <w:rPr>
                <w:rFonts w:ascii="Times New Roman" w:hAnsi="Times New Roman"/>
                <w:sz w:val="24"/>
                <w:szCs w:val="24"/>
              </w:rPr>
            </w:pPr>
            <w:r w:rsidRPr="003E25DF">
              <w:rPr>
                <w:rFonts w:ascii="Times New Roman" w:hAnsi="Times New Roman"/>
                <w:sz w:val="24"/>
                <w:szCs w:val="24"/>
              </w:rPr>
              <w:t>Китаева Б.В., учитель биологии</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Мацакова</w:t>
            </w:r>
            <w:proofErr w:type="spellEnd"/>
            <w:r w:rsidRPr="003E25DF">
              <w:rPr>
                <w:rFonts w:ascii="Times New Roman" w:hAnsi="Times New Roman"/>
                <w:sz w:val="24"/>
                <w:szCs w:val="24"/>
              </w:rPr>
              <w:t xml:space="preserve"> С.А., учитель истории и обществознания</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Кюнкрикова</w:t>
            </w:r>
            <w:proofErr w:type="spellEnd"/>
            <w:r w:rsidRPr="003E25DF">
              <w:rPr>
                <w:rFonts w:ascii="Times New Roman" w:hAnsi="Times New Roman"/>
                <w:sz w:val="24"/>
                <w:szCs w:val="24"/>
              </w:rPr>
              <w:t xml:space="preserve"> Т.Я., учитель математики </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Мучиряева</w:t>
            </w:r>
            <w:proofErr w:type="spellEnd"/>
            <w:r w:rsidRPr="003E25DF">
              <w:rPr>
                <w:rFonts w:ascii="Times New Roman" w:hAnsi="Times New Roman"/>
                <w:sz w:val="24"/>
                <w:szCs w:val="24"/>
              </w:rPr>
              <w:t xml:space="preserve"> Б.С., педагог-психолог</w:t>
            </w:r>
          </w:p>
        </w:tc>
        <w:tc>
          <w:tcPr>
            <w:tcW w:w="1766" w:type="dxa"/>
          </w:tcPr>
          <w:p w:rsidR="00541D94" w:rsidRPr="003E25DF" w:rsidRDefault="006A1B01" w:rsidP="003E25DF">
            <w:pPr>
              <w:rPr>
                <w:rFonts w:ascii="Times New Roman" w:hAnsi="Times New Roman"/>
                <w:sz w:val="24"/>
                <w:szCs w:val="24"/>
              </w:rPr>
            </w:pPr>
            <w:r w:rsidRPr="003E25DF">
              <w:rPr>
                <w:rFonts w:ascii="Times New Roman" w:hAnsi="Times New Roman"/>
                <w:sz w:val="24"/>
                <w:szCs w:val="24"/>
              </w:rPr>
              <w:t xml:space="preserve">Призеры </w:t>
            </w:r>
          </w:p>
        </w:tc>
      </w:tr>
      <w:tr w:rsidR="00541D94" w:rsidRPr="003E25DF" w:rsidTr="003E25DF">
        <w:tc>
          <w:tcPr>
            <w:tcW w:w="817" w:type="dxa"/>
          </w:tcPr>
          <w:p w:rsidR="00541D94" w:rsidRPr="003E25DF" w:rsidRDefault="00A70D8A" w:rsidP="003E25DF">
            <w:pPr>
              <w:rPr>
                <w:rFonts w:ascii="Times New Roman" w:hAnsi="Times New Roman"/>
                <w:sz w:val="24"/>
                <w:szCs w:val="24"/>
              </w:rPr>
            </w:pPr>
            <w:r>
              <w:rPr>
                <w:rFonts w:ascii="Times New Roman" w:hAnsi="Times New Roman"/>
                <w:sz w:val="24"/>
                <w:szCs w:val="24"/>
              </w:rPr>
              <w:t>2</w:t>
            </w:r>
          </w:p>
        </w:tc>
        <w:tc>
          <w:tcPr>
            <w:tcW w:w="3544" w:type="dxa"/>
          </w:tcPr>
          <w:p w:rsidR="00541D94" w:rsidRPr="003E25DF" w:rsidRDefault="006A1B01" w:rsidP="003E25DF">
            <w:pPr>
              <w:rPr>
                <w:rFonts w:ascii="Times New Roman" w:hAnsi="Times New Roman"/>
                <w:sz w:val="24"/>
                <w:szCs w:val="24"/>
              </w:rPr>
            </w:pPr>
            <w:r w:rsidRPr="003E25DF">
              <w:rPr>
                <w:rFonts w:ascii="Times New Roman" w:hAnsi="Times New Roman"/>
                <w:sz w:val="24"/>
                <w:szCs w:val="24"/>
              </w:rPr>
              <w:t>Региональный этап Всероссийской олимпиады для учителей русского языка «Хранители русского языка»</w:t>
            </w:r>
          </w:p>
        </w:tc>
        <w:tc>
          <w:tcPr>
            <w:tcW w:w="3685" w:type="dxa"/>
          </w:tcPr>
          <w:p w:rsidR="00541D94"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Дакинова</w:t>
            </w:r>
            <w:proofErr w:type="spellEnd"/>
            <w:r w:rsidRPr="003E25DF">
              <w:rPr>
                <w:rFonts w:ascii="Times New Roman" w:hAnsi="Times New Roman"/>
                <w:sz w:val="24"/>
                <w:szCs w:val="24"/>
              </w:rPr>
              <w:t xml:space="preserve"> М.Б.</w:t>
            </w:r>
          </w:p>
        </w:tc>
        <w:tc>
          <w:tcPr>
            <w:tcW w:w="1766" w:type="dxa"/>
          </w:tcPr>
          <w:p w:rsidR="00541D94" w:rsidRPr="003E25DF" w:rsidRDefault="006A1B01" w:rsidP="003E25DF">
            <w:pPr>
              <w:rPr>
                <w:rFonts w:ascii="Times New Roman" w:hAnsi="Times New Roman"/>
                <w:sz w:val="24"/>
                <w:szCs w:val="24"/>
              </w:rPr>
            </w:pPr>
            <w:r w:rsidRPr="003E25DF">
              <w:rPr>
                <w:rFonts w:ascii="Times New Roman" w:hAnsi="Times New Roman"/>
                <w:sz w:val="24"/>
                <w:szCs w:val="24"/>
              </w:rPr>
              <w:t xml:space="preserve">Призер </w:t>
            </w:r>
          </w:p>
        </w:tc>
      </w:tr>
      <w:tr w:rsidR="00B40115" w:rsidRPr="003E25DF" w:rsidTr="003E25DF">
        <w:tc>
          <w:tcPr>
            <w:tcW w:w="817" w:type="dxa"/>
          </w:tcPr>
          <w:p w:rsidR="00B40115" w:rsidRPr="003E25DF" w:rsidRDefault="00A70D8A" w:rsidP="003E25DF">
            <w:pPr>
              <w:rPr>
                <w:rFonts w:ascii="Times New Roman" w:hAnsi="Times New Roman"/>
                <w:sz w:val="24"/>
                <w:szCs w:val="24"/>
              </w:rPr>
            </w:pPr>
            <w:r>
              <w:rPr>
                <w:rFonts w:ascii="Times New Roman" w:hAnsi="Times New Roman"/>
                <w:sz w:val="24"/>
                <w:szCs w:val="24"/>
              </w:rPr>
              <w:t>3</w:t>
            </w:r>
          </w:p>
        </w:tc>
        <w:tc>
          <w:tcPr>
            <w:tcW w:w="3544" w:type="dxa"/>
          </w:tcPr>
          <w:p w:rsidR="00B40115" w:rsidRPr="003E25DF" w:rsidRDefault="006A1B01" w:rsidP="003E25DF">
            <w:pPr>
              <w:rPr>
                <w:rFonts w:ascii="Times New Roman" w:hAnsi="Times New Roman"/>
                <w:sz w:val="24"/>
                <w:szCs w:val="24"/>
              </w:rPr>
            </w:pPr>
            <w:r w:rsidRPr="003E25DF">
              <w:rPr>
                <w:rFonts w:ascii="Times New Roman" w:hAnsi="Times New Roman"/>
                <w:sz w:val="24"/>
                <w:szCs w:val="24"/>
              </w:rPr>
              <w:t>Лекции в рамках просветительского проекта «Общество. Знание»</w:t>
            </w:r>
          </w:p>
        </w:tc>
        <w:tc>
          <w:tcPr>
            <w:tcW w:w="3685" w:type="dxa"/>
          </w:tcPr>
          <w:p w:rsidR="00B40115"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Французова</w:t>
            </w:r>
            <w:proofErr w:type="spellEnd"/>
            <w:r w:rsidRPr="003E25DF">
              <w:rPr>
                <w:rFonts w:ascii="Times New Roman" w:hAnsi="Times New Roman"/>
                <w:sz w:val="24"/>
                <w:szCs w:val="24"/>
              </w:rPr>
              <w:t xml:space="preserve"> О.Э., директор</w:t>
            </w:r>
          </w:p>
          <w:p w:rsidR="006A1B01" w:rsidRPr="003E25DF" w:rsidRDefault="006A1B01" w:rsidP="003E25DF">
            <w:pPr>
              <w:rPr>
                <w:rFonts w:ascii="Times New Roman" w:hAnsi="Times New Roman"/>
                <w:sz w:val="24"/>
                <w:szCs w:val="24"/>
              </w:rPr>
            </w:pPr>
            <w:r w:rsidRPr="003E25DF">
              <w:rPr>
                <w:rFonts w:ascii="Times New Roman" w:hAnsi="Times New Roman"/>
                <w:sz w:val="24"/>
                <w:szCs w:val="24"/>
              </w:rPr>
              <w:t xml:space="preserve">Ильина К.А., </w:t>
            </w:r>
            <w:proofErr w:type="spellStart"/>
            <w:r w:rsidRPr="003E25DF">
              <w:rPr>
                <w:rFonts w:ascii="Times New Roman" w:hAnsi="Times New Roman"/>
                <w:sz w:val="24"/>
                <w:szCs w:val="24"/>
              </w:rPr>
              <w:t>зам</w:t>
            </w:r>
            <w:proofErr w:type="gramStart"/>
            <w:r w:rsidRPr="003E25DF">
              <w:rPr>
                <w:rFonts w:ascii="Times New Roman" w:hAnsi="Times New Roman"/>
                <w:sz w:val="24"/>
                <w:szCs w:val="24"/>
              </w:rPr>
              <w:t>.д</w:t>
            </w:r>
            <w:proofErr w:type="gramEnd"/>
            <w:r w:rsidRPr="003E25DF">
              <w:rPr>
                <w:rFonts w:ascii="Times New Roman" w:hAnsi="Times New Roman"/>
                <w:sz w:val="24"/>
                <w:szCs w:val="24"/>
              </w:rPr>
              <w:t>иректора</w:t>
            </w:r>
            <w:proofErr w:type="spellEnd"/>
            <w:r w:rsidRPr="003E25DF">
              <w:rPr>
                <w:rFonts w:ascii="Times New Roman" w:hAnsi="Times New Roman"/>
                <w:sz w:val="24"/>
                <w:szCs w:val="24"/>
              </w:rPr>
              <w:t xml:space="preserve"> по УВР, учитель родного (калмыцкого) языка и литературы;</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Болдунов</w:t>
            </w:r>
            <w:proofErr w:type="spellEnd"/>
            <w:r w:rsidRPr="003E25DF">
              <w:rPr>
                <w:rFonts w:ascii="Times New Roman" w:hAnsi="Times New Roman"/>
                <w:sz w:val="24"/>
                <w:szCs w:val="24"/>
              </w:rPr>
              <w:t xml:space="preserve"> А.Б., учитель физики;</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Бербенцева</w:t>
            </w:r>
            <w:proofErr w:type="spellEnd"/>
            <w:r w:rsidRPr="003E25DF">
              <w:rPr>
                <w:rFonts w:ascii="Times New Roman" w:hAnsi="Times New Roman"/>
                <w:sz w:val="24"/>
                <w:szCs w:val="24"/>
              </w:rPr>
              <w:t xml:space="preserve"> М.Б., учитель биологии; </w:t>
            </w:r>
          </w:p>
          <w:p w:rsidR="006A1B01" w:rsidRPr="003E25DF" w:rsidRDefault="006A1B01" w:rsidP="003E25DF">
            <w:pPr>
              <w:rPr>
                <w:rFonts w:ascii="Times New Roman" w:hAnsi="Times New Roman"/>
                <w:sz w:val="24"/>
                <w:szCs w:val="24"/>
              </w:rPr>
            </w:pPr>
            <w:proofErr w:type="spellStart"/>
            <w:r w:rsidRPr="003E25DF">
              <w:rPr>
                <w:rFonts w:ascii="Times New Roman" w:hAnsi="Times New Roman"/>
                <w:sz w:val="24"/>
                <w:szCs w:val="24"/>
              </w:rPr>
              <w:t>Дакинова</w:t>
            </w:r>
            <w:proofErr w:type="spellEnd"/>
            <w:r w:rsidRPr="003E25DF">
              <w:rPr>
                <w:rFonts w:ascii="Times New Roman" w:hAnsi="Times New Roman"/>
                <w:sz w:val="24"/>
                <w:szCs w:val="24"/>
              </w:rPr>
              <w:t xml:space="preserve"> М.Б., учитель русского </w:t>
            </w:r>
            <w:r w:rsidRPr="003E25DF">
              <w:rPr>
                <w:rFonts w:ascii="Times New Roman" w:hAnsi="Times New Roman"/>
                <w:sz w:val="24"/>
                <w:szCs w:val="24"/>
              </w:rPr>
              <w:lastRenderedPageBreak/>
              <w:t>языка и литературы</w:t>
            </w:r>
          </w:p>
        </w:tc>
        <w:tc>
          <w:tcPr>
            <w:tcW w:w="1766" w:type="dxa"/>
          </w:tcPr>
          <w:p w:rsidR="00B40115" w:rsidRPr="003E25DF" w:rsidRDefault="006A1B01" w:rsidP="003E25DF">
            <w:pPr>
              <w:rPr>
                <w:rFonts w:ascii="Times New Roman" w:hAnsi="Times New Roman"/>
                <w:sz w:val="24"/>
                <w:szCs w:val="24"/>
              </w:rPr>
            </w:pPr>
            <w:r w:rsidRPr="003E25DF">
              <w:rPr>
                <w:rFonts w:ascii="Times New Roman" w:hAnsi="Times New Roman"/>
                <w:sz w:val="24"/>
                <w:szCs w:val="24"/>
              </w:rPr>
              <w:lastRenderedPageBreak/>
              <w:t xml:space="preserve">Участие </w:t>
            </w:r>
          </w:p>
        </w:tc>
      </w:tr>
    </w:tbl>
    <w:p w:rsidR="00A54F29" w:rsidRDefault="00A54F29" w:rsidP="002723B8">
      <w:pPr>
        <w:ind w:firstLine="567"/>
        <w:jc w:val="both"/>
        <w:rPr>
          <w:rFonts w:ascii="Times New Roman" w:hAnsi="Times New Roman"/>
          <w:sz w:val="24"/>
          <w:szCs w:val="24"/>
        </w:rPr>
      </w:pPr>
    </w:p>
    <w:p w:rsidR="00586E57" w:rsidRPr="000513E6" w:rsidRDefault="00433743" w:rsidP="000513E6">
      <w:pPr>
        <w:ind w:firstLine="567"/>
        <w:rPr>
          <w:rFonts w:ascii="Times New Roman" w:hAnsi="Times New Roman"/>
          <w:sz w:val="24"/>
          <w:szCs w:val="24"/>
        </w:rPr>
      </w:pPr>
      <w:r w:rsidRPr="002723B8">
        <w:rPr>
          <w:rFonts w:ascii="Times New Roman" w:hAnsi="Times New Roman"/>
          <w:sz w:val="24"/>
          <w:szCs w:val="24"/>
        </w:rPr>
        <w:t xml:space="preserve">В 2023 – 2024 году на базе гимназии была создана педагогическая мастерская «Открытие». Целью работы </w:t>
      </w:r>
      <w:proofErr w:type="spellStart"/>
      <w:r w:rsidRPr="002723B8">
        <w:rPr>
          <w:rFonts w:ascii="Times New Roman" w:hAnsi="Times New Roman"/>
          <w:sz w:val="24"/>
          <w:szCs w:val="24"/>
        </w:rPr>
        <w:t>педмастерской</w:t>
      </w:r>
      <w:proofErr w:type="spellEnd"/>
      <w:r w:rsidRPr="002723B8">
        <w:rPr>
          <w:rFonts w:ascii="Times New Roman" w:hAnsi="Times New Roman"/>
          <w:sz w:val="24"/>
          <w:szCs w:val="24"/>
        </w:rPr>
        <w:t xml:space="preserve"> является оказание методической помощи участникам конкурса профессионального мастерства «Учитель года». Так, в рамках работы </w:t>
      </w:r>
      <w:proofErr w:type="spellStart"/>
      <w:r w:rsidRPr="002723B8">
        <w:rPr>
          <w:rFonts w:ascii="Times New Roman" w:hAnsi="Times New Roman"/>
          <w:sz w:val="24"/>
          <w:szCs w:val="24"/>
        </w:rPr>
        <w:t>педмастерской</w:t>
      </w:r>
      <w:proofErr w:type="spellEnd"/>
      <w:r w:rsidRPr="002723B8">
        <w:rPr>
          <w:rFonts w:ascii="Times New Roman" w:hAnsi="Times New Roman"/>
          <w:sz w:val="24"/>
          <w:szCs w:val="24"/>
        </w:rPr>
        <w:t xml:space="preserve"> «Открытие» в апреле 2024 года перед муниципальным этапом конкурса «Педагог года Калмыкии» был проведен Форум «Педагогическая мастерская» - «Учитель года» с приглашением из других регионов победителей, призеров и лауреатов конкурса «Учитель года» разных лет. Муниципальный этап конкурса «Педагог года Калмыкии» был также проведен на базе гимназии.</w:t>
      </w:r>
    </w:p>
    <w:p w:rsidR="00F13930" w:rsidRPr="002723B8" w:rsidRDefault="00586E57" w:rsidP="000513E6">
      <w:pPr>
        <w:ind w:firstLine="567"/>
        <w:jc w:val="center"/>
        <w:rPr>
          <w:rFonts w:ascii="Times New Roman" w:hAnsi="Times New Roman"/>
          <w:b/>
          <w:sz w:val="24"/>
          <w:szCs w:val="24"/>
        </w:rPr>
      </w:pPr>
      <w:r w:rsidRPr="002723B8">
        <w:rPr>
          <w:rFonts w:ascii="Times New Roman" w:hAnsi="Times New Roman"/>
          <w:b/>
          <w:sz w:val="24"/>
          <w:szCs w:val="24"/>
        </w:rPr>
        <w:t xml:space="preserve">1. </w:t>
      </w:r>
      <w:r w:rsidR="00F13930" w:rsidRPr="002723B8">
        <w:rPr>
          <w:rFonts w:ascii="Times New Roman" w:hAnsi="Times New Roman"/>
          <w:b/>
          <w:sz w:val="24"/>
          <w:szCs w:val="24"/>
        </w:rPr>
        <w:t>Общая характеристика учреждения</w:t>
      </w:r>
    </w:p>
    <w:p w:rsidR="00E46077" w:rsidRPr="002723B8" w:rsidRDefault="00E46077" w:rsidP="002723B8">
      <w:pPr>
        <w:ind w:firstLine="567"/>
        <w:jc w:val="both"/>
        <w:rPr>
          <w:rFonts w:ascii="Times New Roman" w:eastAsiaTheme="minorHAnsi" w:hAnsi="Times New Roman"/>
          <w:sz w:val="24"/>
          <w:szCs w:val="24"/>
          <w:lang w:eastAsia="en-US"/>
        </w:rPr>
      </w:pPr>
      <w:r w:rsidRPr="002723B8">
        <w:rPr>
          <w:rFonts w:ascii="Times New Roman" w:eastAsiaTheme="minorHAnsi" w:hAnsi="Times New Roman"/>
          <w:sz w:val="24"/>
          <w:szCs w:val="24"/>
          <w:lang w:eastAsia="en-US"/>
        </w:rPr>
        <w:t>В 2023-2024 учебном году деятельность МБОУ «</w:t>
      </w:r>
      <w:r w:rsidRPr="002723B8">
        <w:rPr>
          <w:rFonts w:ascii="Times New Roman" w:hAnsi="Times New Roman"/>
          <w:sz w:val="24"/>
          <w:szCs w:val="24"/>
        </w:rPr>
        <w:t>Элистинская классическая гимназия</w:t>
      </w:r>
      <w:r w:rsidRPr="002723B8">
        <w:rPr>
          <w:rFonts w:ascii="Times New Roman" w:eastAsiaTheme="minorHAnsi" w:hAnsi="Times New Roman"/>
          <w:sz w:val="24"/>
          <w:szCs w:val="24"/>
          <w:lang w:eastAsia="en-US"/>
        </w:rPr>
        <w:t xml:space="preserve">» определялась Федеральным Законом «Об образовании в Российской Федерации» №273-ФЗ от 29.12.2012 г., типовым положением об образовательном учреждении, основными направлениями социально-экономической политики Правительства РФ, Уставом,  образовательной программой  и  Программой развития </w:t>
      </w:r>
      <w:r w:rsidRPr="002723B8">
        <w:rPr>
          <w:rFonts w:ascii="Times New Roman" w:hAnsi="Times New Roman"/>
          <w:sz w:val="24"/>
          <w:szCs w:val="24"/>
        </w:rPr>
        <w:t>гимназии</w:t>
      </w:r>
      <w:r w:rsidRPr="002723B8">
        <w:rPr>
          <w:rFonts w:ascii="Times New Roman" w:eastAsiaTheme="minorHAnsi" w:hAnsi="Times New Roman"/>
          <w:sz w:val="24"/>
          <w:szCs w:val="24"/>
          <w:lang w:eastAsia="en-US"/>
        </w:rPr>
        <w:t>.</w:t>
      </w:r>
    </w:p>
    <w:p w:rsidR="00E46077" w:rsidRPr="002723B8" w:rsidRDefault="00E46077" w:rsidP="002723B8">
      <w:pPr>
        <w:ind w:firstLine="567"/>
        <w:jc w:val="both"/>
        <w:rPr>
          <w:rFonts w:ascii="Times New Roman" w:eastAsiaTheme="minorHAnsi" w:hAnsi="Times New Roman"/>
          <w:sz w:val="24"/>
          <w:szCs w:val="24"/>
          <w:lang w:eastAsia="en-US"/>
        </w:rPr>
      </w:pPr>
      <w:r w:rsidRPr="002723B8">
        <w:rPr>
          <w:rFonts w:ascii="Times New Roman" w:eastAsiaTheme="minorHAnsi" w:hAnsi="Times New Roman"/>
          <w:sz w:val="24"/>
          <w:szCs w:val="24"/>
          <w:lang w:eastAsia="en-US"/>
        </w:rPr>
        <w:tab/>
        <w:t>В 202</w:t>
      </w:r>
      <w:r w:rsidRPr="002723B8">
        <w:rPr>
          <w:rFonts w:ascii="Times New Roman" w:hAnsi="Times New Roman"/>
          <w:sz w:val="24"/>
          <w:szCs w:val="24"/>
        </w:rPr>
        <w:t>2</w:t>
      </w:r>
      <w:r w:rsidRPr="002723B8">
        <w:rPr>
          <w:rFonts w:ascii="Times New Roman" w:eastAsiaTheme="minorHAnsi" w:hAnsi="Times New Roman"/>
          <w:sz w:val="24"/>
          <w:szCs w:val="24"/>
          <w:lang w:eastAsia="en-US"/>
        </w:rPr>
        <w:t xml:space="preserve"> году </w:t>
      </w:r>
      <w:r w:rsidR="00CB50A4" w:rsidRPr="002723B8">
        <w:rPr>
          <w:rFonts w:ascii="Times New Roman" w:hAnsi="Times New Roman"/>
          <w:sz w:val="24"/>
          <w:szCs w:val="24"/>
        </w:rPr>
        <w:t xml:space="preserve">гимназия вошла в Федеральный проект «Модернизация школьных систем образования». В рамках данного проекта </w:t>
      </w:r>
      <w:r w:rsidRPr="002723B8">
        <w:rPr>
          <w:rFonts w:ascii="Times New Roman" w:eastAsiaTheme="minorHAnsi" w:hAnsi="Times New Roman"/>
          <w:sz w:val="24"/>
          <w:szCs w:val="24"/>
          <w:lang w:eastAsia="en-US"/>
        </w:rPr>
        <w:t>был произведен капитальный ремонт здания</w:t>
      </w:r>
      <w:r w:rsidR="00CB50A4" w:rsidRPr="002723B8">
        <w:rPr>
          <w:rFonts w:ascii="Times New Roman" w:hAnsi="Times New Roman"/>
          <w:sz w:val="24"/>
          <w:szCs w:val="24"/>
        </w:rPr>
        <w:t xml:space="preserve"> гимназии, обновлена материально-техническая база (мебель, оборудование, столовая, медкабинет, спортзал).</w:t>
      </w:r>
      <w:r w:rsidRPr="002723B8">
        <w:rPr>
          <w:rFonts w:ascii="Times New Roman" w:eastAsiaTheme="minorHAnsi" w:hAnsi="Times New Roman"/>
          <w:sz w:val="24"/>
          <w:szCs w:val="24"/>
          <w:lang w:eastAsia="en-US"/>
        </w:rPr>
        <w:t xml:space="preserve"> </w:t>
      </w:r>
      <w:r w:rsidR="00CB50A4" w:rsidRPr="002723B8">
        <w:rPr>
          <w:rFonts w:ascii="Times New Roman" w:hAnsi="Times New Roman"/>
          <w:sz w:val="24"/>
          <w:szCs w:val="24"/>
        </w:rPr>
        <w:t xml:space="preserve"> Также был произведен ремонта </w:t>
      </w:r>
      <w:r w:rsidRPr="002723B8">
        <w:rPr>
          <w:rFonts w:ascii="Times New Roman" w:eastAsiaTheme="minorHAnsi" w:hAnsi="Times New Roman"/>
          <w:sz w:val="24"/>
          <w:szCs w:val="24"/>
          <w:lang w:eastAsia="en-US"/>
        </w:rPr>
        <w:t xml:space="preserve"> физкультурно-оздоровительн</w:t>
      </w:r>
      <w:r w:rsidR="00CB50A4" w:rsidRPr="002723B8">
        <w:rPr>
          <w:rFonts w:ascii="Times New Roman" w:hAnsi="Times New Roman"/>
          <w:sz w:val="24"/>
          <w:szCs w:val="24"/>
        </w:rPr>
        <w:t>ого</w:t>
      </w:r>
      <w:r w:rsidRPr="002723B8">
        <w:rPr>
          <w:rFonts w:ascii="Times New Roman" w:eastAsiaTheme="minorHAnsi" w:hAnsi="Times New Roman"/>
          <w:sz w:val="24"/>
          <w:szCs w:val="24"/>
          <w:lang w:eastAsia="en-US"/>
        </w:rPr>
        <w:t xml:space="preserve"> комплекс</w:t>
      </w:r>
      <w:r w:rsidR="00CB50A4" w:rsidRPr="002723B8">
        <w:rPr>
          <w:rFonts w:ascii="Times New Roman" w:hAnsi="Times New Roman"/>
          <w:sz w:val="24"/>
          <w:szCs w:val="24"/>
        </w:rPr>
        <w:t>а</w:t>
      </w:r>
      <w:r w:rsidRPr="002723B8">
        <w:rPr>
          <w:rFonts w:ascii="Times New Roman" w:eastAsiaTheme="minorHAnsi" w:hAnsi="Times New Roman"/>
          <w:sz w:val="24"/>
          <w:szCs w:val="24"/>
          <w:lang w:eastAsia="en-US"/>
        </w:rPr>
        <w:t xml:space="preserve"> открытого типа</w:t>
      </w:r>
      <w:r w:rsidR="00CB50A4" w:rsidRPr="002723B8">
        <w:rPr>
          <w:rFonts w:ascii="Times New Roman" w:hAnsi="Times New Roman"/>
          <w:sz w:val="24"/>
          <w:szCs w:val="24"/>
        </w:rPr>
        <w:t xml:space="preserve"> «Буревестник».  Стадион </w:t>
      </w:r>
      <w:r w:rsidRPr="002723B8">
        <w:rPr>
          <w:rFonts w:ascii="Times New Roman" w:eastAsiaTheme="minorHAnsi" w:hAnsi="Times New Roman"/>
          <w:sz w:val="24"/>
          <w:szCs w:val="24"/>
          <w:lang w:eastAsia="en-US"/>
        </w:rPr>
        <w:t xml:space="preserve">оснащен футбольной, волейбольной и баскетбольной площадками, пространством для занятия </w:t>
      </w:r>
      <w:proofErr w:type="spellStart"/>
      <w:r w:rsidRPr="002723B8">
        <w:rPr>
          <w:rFonts w:ascii="Times New Roman" w:eastAsiaTheme="minorHAnsi" w:hAnsi="Times New Roman"/>
          <w:sz w:val="24"/>
          <w:szCs w:val="24"/>
          <w:lang w:eastAsia="en-US"/>
        </w:rPr>
        <w:t>воркаутом</w:t>
      </w:r>
      <w:proofErr w:type="spellEnd"/>
      <w:r w:rsidRPr="002723B8">
        <w:rPr>
          <w:rFonts w:ascii="Times New Roman" w:eastAsiaTheme="minorHAnsi" w:hAnsi="Times New Roman"/>
          <w:sz w:val="24"/>
          <w:szCs w:val="24"/>
          <w:lang w:eastAsia="en-US"/>
        </w:rPr>
        <w:t xml:space="preserve">. Сегодня ФОК стал местом спортивных тренировок и досуга жителей микрорайона. </w:t>
      </w:r>
    </w:p>
    <w:p w:rsidR="00E46077" w:rsidRPr="002723B8" w:rsidRDefault="00E46077" w:rsidP="002723B8">
      <w:pPr>
        <w:ind w:firstLine="567"/>
        <w:jc w:val="both"/>
        <w:rPr>
          <w:rFonts w:ascii="Times New Roman" w:hAnsi="Times New Roman"/>
          <w:sz w:val="24"/>
          <w:szCs w:val="24"/>
        </w:rPr>
      </w:pPr>
      <w:r w:rsidRPr="002723B8">
        <w:rPr>
          <w:rFonts w:ascii="Times New Roman" w:eastAsiaTheme="minorHAnsi" w:hAnsi="Times New Roman"/>
          <w:sz w:val="24"/>
          <w:szCs w:val="24"/>
          <w:lang w:eastAsia="en-US"/>
        </w:rPr>
        <w:tab/>
        <w:t>Предметом деятельности ОО является обучение и воспитание обучающихся в процессе реализации общеобразовательных программ общего образования в пределах федеральных государственных образовательных стандартов, дополнительных образовательных программ.</w:t>
      </w:r>
      <w:r w:rsidR="00CB50A4" w:rsidRPr="002723B8">
        <w:rPr>
          <w:rFonts w:ascii="Times New Roman" w:hAnsi="Times New Roman"/>
          <w:sz w:val="24"/>
          <w:szCs w:val="24"/>
        </w:rPr>
        <w:t xml:space="preserve"> Особенностью деятельности гимназии является профильное обучение с 8 класса. МБОУ «Элистинская классическая гимназия» создает все необходимые предпосылки качественного образования, условия для обеспечения возможностей получения качественного образования детям.</w:t>
      </w:r>
    </w:p>
    <w:p w:rsidR="00B85614" w:rsidRPr="002723B8" w:rsidRDefault="00B85614" w:rsidP="002723B8">
      <w:pPr>
        <w:ind w:firstLine="567"/>
        <w:jc w:val="both"/>
        <w:rPr>
          <w:rFonts w:ascii="Times New Roman" w:hAnsi="Times New Roman"/>
          <w:sz w:val="24"/>
          <w:szCs w:val="24"/>
        </w:rPr>
      </w:pPr>
      <w:r w:rsidRPr="002723B8">
        <w:rPr>
          <w:rFonts w:ascii="Times New Roman" w:eastAsia="Calibri" w:hAnsi="Times New Roman"/>
          <w:sz w:val="24"/>
          <w:szCs w:val="24"/>
        </w:rPr>
        <w:t xml:space="preserve">Гимназия – победитель конкурса «Лучшая образовательная организация» в рамках национального проекта «Образование». </w:t>
      </w:r>
      <w:r w:rsidRPr="002723B8">
        <w:rPr>
          <w:rFonts w:ascii="Times New Roman" w:hAnsi="Times New Roman"/>
          <w:sz w:val="24"/>
          <w:szCs w:val="24"/>
        </w:rPr>
        <w:t xml:space="preserve">По итогам многих лет классическая гимназия входит в топ школ рейтингового агентства </w:t>
      </w:r>
      <w:r w:rsidRPr="002723B8">
        <w:rPr>
          <w:rFonts w:ascii="Times New Roman" w:hAnsi="Times New Roman"/>
          <w:sz w:val="24"/>
          <w:szCs w:val="24"/>
          <w:lang w:val="en-US"/>
        </w:rPr>
        <w:t>RAEX</w:t>
      </w:r>
      <w:r w:rsidRPr="002723B8">
        <w:rPr>
          <w:rFonts w:ascii="Times New Roman" w:hAnsi="Times New Roman"/>
          <w:sz w:val="24"/>
          <w:szCs w:val="24"/>
        </w:rPr>
        <w:t xml:space="preserve"> среди школ-лидеров федеральных округов и</w:t>
      </w:r>
      <w:r w:rsidRPr="002723B8">
        <w:rPr>
          <w:rFonts w:ascii="Times New Roman" w:hAnsi="Times New Roman"/>
          <w:color w:val="000000" w:themeColor="text1"/>
          <w:sz w:val="24"/>
          <w:szCs w:val="24"/>
        </w:rPr>
        <w:t xml:space="preserve"> число лучших школ Республики Калмыкия</w:t>
      </w:r>
      <w:r w:rsidRPr="002723B8">
        <w:rPr>
          <w:rFonts w:ascii="Times New Roman" w:hAnsi="Times New Roman"/>
          <w:sz w:val="24"/>
          <w:szCs w:val="24"/>
        </w:rPr>
        <w:t>.</w:t>
      </w:r>
    </w:p>
    <w:p w:rsidR="00CB50A4" w:rsidRPr="00A54F29" w:rsidRDefault="00B85614" w:rsidP="00A54F29">
      <w:pPr>
        <w:ind w:firstLine="567"/>
        <w:jc w:val="both"/>
        <w:rPr>
          <w:rFonts w:ascii="Times New Roman" w:hAnsi="Times New Roman"/>
          <w:sz w:val="24"/>
          <w:szCs w:val="24"/>
        </w:rPr>
      </w:pPr>
      <w:r w:rsidRPr="002723B8">
        <w:rPr>
          <w:rFonts w:ascii="Times New Roman" w:hAnsi="Times New Roman"/>
          <w:sz w:val="24"/>
          <w:szCs w:val="24"/>
        </w:rPr>
        <w:t>В гимназии реализуется образовательный проект «Цифровое образовательное пространство гимназии».</w:t>
      </w:r>
      <w:r w:rsidRPr="002723B8">
        <w:rPr>
          <w:rFonts w:ascii="Times New Roman" w:hAnsi="Times New Roman"/>
          <w:color w:val="000000" w:themeColor="text1"/>
          <w:sz w:val="24"/>
          <w:szCs w:val="24"/>
        </w:rPr>
        <w:t xml:space="preserve"> </w:t>
      </w:r>
      <w:r w:rsidRPr="002723B8">
        <w:rPr>
          <w:rFonts w:ascii="Times New Roman" w:hAnsi="Times New Roman"/>
          <w:sz w:val="24"/>
          <w:szCs w:val="24"/>
        </w:rPr>
        <w:t>В 2023 году открыт специализированный класс Министерства внутренних дел РК историко-юридического профиля.</w:t>
      </w:r>
    </w:p>
    <w:p w:rsidR="00095C5F" w:rsidRDefault="00095C5F" w:rsidP="00A54F29">
      <w:pPr>
        <w:ind w:firstLine="567"/>
        <w:jc w:val="center"/>
        <w:rPr>
          <w:rFonts w:ascii="Times New Roman" w:eastAsia="SimSun" w:hAnsi="Times New Roman"/>
          <w:b/>
          <w:bCs/>
          <w:kern w:val="1"/>
          <w:sz w:val="24"/>
          <w:szCs w:val="24"/>
          <w:lang w:eastAsia="hi-IN" w:bidi="hi-IN"/>
        </w:rPr>
      </w:pPr>
    </w:p>
    <w:p w:rsidR="000513E6" w:rsidRDefault="000513E6" w:rsidP="00A54F29">
      <w:pPr>
        <w:ind w:firstLine="567"/>
        <w:jc w:val="center"/>
        <w:rPr>
          <w:rFonts w:ascii="Times New Roman" w:eastAsia="SimSun" w:hAnsi="Times New Roman"/>
          <w:b/>
          <w:bCs/>
          <w:kern w:val="1"/>
          <w:sz w:val="24"/>
          <w:szCs w:val="24"/>
          <w:lang w:eastAsia="hi-IN" w:bidi="hi-IN"/>
        </w:rPr>
      </w:pPr>
    </w:p>
    <w:p w:rsidR="000513E6" w:rsidRDefault="000513E6" w:rsidP="00A54F29">
      <w:pPr>
        <w:ind w:firstLine="567"/>
        <w:jc w:val="center"/>
        <w:rPr>
          <w:rFonts w:ascii="Times New Roman" w:eastAsia="SimSun" w:hAnsi="Times New Roman"/>
          <w:b/>
          <w:bCs/>
          <w:kern w:val="1"/>
          <w:sz w:val="24"/>
          <w:szCs w:val="24"/>
          <w:lang w:eastAsia="hi-IN" w:bidi="hi-IN"/>
        </w:rPr>
      </w:pPr>
    </w:p>
    <w:p w:rsidR="00F13930" w:rsidRPr="002723B8" w:rsidRDefault="00F13930" w:rsidP="00A54F29">
      <w:pPr>
        <w:ind w:firstLine="567"/>
        <w:jc w:val="center"/>
        <w:rPr>
          <w:rFonts w:ascii="Times New Roman" w:hAnsi="Times New Roman"/>
          <w:b/>
          <w:color w:val="000000"/>
          <w:sz w:val="24"/>
          <w:szCs w:val="24"/>
        </w:rPr>
      </w:pPr>
      <w:r w:rsidRPr="002723B8">
        <w:rPr>
          <w:rFonts w:ascii="Times New Roman" w:eastAsia="SimSun" w:hAnsi="Times New Roman"/>
          <w:b/>
          <w:bCs/>
          <w:kern w:val="1"/>
          <w:sz w:val="24"/>
          <w:szCs w:val="24"/>
          <w:lang w:eastAsia="hi-IN" w:bidi="hi-IN"/>
        </w:rPr>
        <w:t xml:space="preserve">2. </w:t>
      </w:r>
      <w:r w:rsidRPr="002723B8">
        <w:rPr>
          <w:rFonts w:ascii="Times New Roman" w:hAnsi="Times New Roman"/>
          <w:b/>
          <w:color w:val="000000"/>
          <w:sz w:val="24"/>
          <w:szCs w:val="24"/>
        </w:rPr>
        <w:t>Кадровое обеспечение</w:t>
      </w:r>
    </w:p>
    <w:p w:rsidR="00F13930" w:rsidRPr="002723B8" w:rsidRDefault="00F13930" w:rsidP="002723B8">
      <w:pPr>
        <w:ind w:firstLine="567"/>
        <w:jc w:val="both"/>
        <w:rPr>
          <w:rFonts w:ascii="Times New Roman" w:hAnsi="Times New Roman"/>
          <w:color w:val="000000"/>
          <w:sz w:val="24"/>
          <w:szCs w:val="24"/>
        </w:rPr>
      </w:pPr>
      <w:r w:rsidRPr="002723B8">
        <w:rPr>
          <w:rFonts w:ascii="Times New Roman" w:hAnsi="Times New Roman"/>
          <w:color w:val="000000"/>
          <w:sz w:val="24"/>
          <w:szCs w:val="24"/>
        </w:rPr>
        <w:t xml:space="preserve">Учебно-воспитательный процесс в гимназии осуществляют </w:t>
      </w:r>
      <w:r w:rsidR="00095C5F">
        <w:rPr>
          <w:rFonts w:ascii="Times New Roman" w:hAnsi="Times New Roman"/>
          <w:color w:val="000000"/>
          <w:sz w:val="24"/>
          <w:szCs w:val="24"/>
        </w:rPr>
        <w:t>46</w:t>
      </w:r>
      <w:r w:rsidRPr="002723B8">
        <w:rPr>
          <w:rFonts w:ascii="Times New Roman" w:hAnsi="Times New Roman"/>
          <w:color w:val="000000"/>
          <w:sz w:val="24"/>
          <w:szCs w:val="24"/>
        </w:rPr>
        <w:t xml:space="preserve"> педагогов, из них – 2</w:t>
      </w:r>
      <w:r w:rsidR="00095C5F">
        <w:rPr>
          <w:rFonts w:ascii="Times New Roman" w:hAnsi="Times New Roman"/>
          <w:color w:val="000000"/>
          <w:sz w:val="24"/>
          <w:szCs w:val="24"/>
        </w:rPr>
        <w:t>1</w:t>
      </w:r>
      <w:r w:rsidRPr="002723B8">
        <w:rPr>
          <w:rFonts w:ascii="Times New Roman" w:hAnsi="Times New Roman"/>
          <w:color w:val="000000"/>
          <w:sz w:val="24"/>
          <w:szCs w:val="24"/>
        </w:rPr>
        <w:t xml:space="preserve"> чел./ 44% имеет высшую квалификационную категорию, </w:t>
      </w:r>
      <w:r w:rsidR="00095C5F">
        <w:rPr>
          <w:rFonts w:ascii="Times New Roman" w:hAnsi="Times New Roman"/>
          <w:color w:val="000000"/>
          <w:sz w:val="24"/>
          <w:szCs w:val="24"/>
        </w:rPr>
        <w:t>7</w:t>
      </w:r>
      <w:r w:rsidRPr="002723B8">
        <w:rPr>
          <w:rFonts w:ascii="Times New Roman" w:hAnsi="Times New Roman"/>
          <w:color w:val="000000"/>
          <w:sz w:val="24"/>
          <w:szCs w:val="24"/>
        </w:rPr>
        <w:t xml:space="preserve"> чел./12 % - первую. </w:t>
      </w:r>
    </w:p>
    <w:p w:rsidR="00F13930" w:rsidRPr="002723B8" w:rsidRDefault="00F13930" w:rsidP="002723B8">
      <w:pPr>
        <w:ind w:firstLine="567"/>
        <w:jc w:val="both"/>
        <w:rPr>
          <w:rFonts w:ascii="Times New Roman" w:hAnsi="Times New Roman"/>
          <w:color w:val="000000"/>
          <w:sz w:val="24"/>
          <w:szCs w:val="24"/>
        </w:rPr>
      </w:pPr>
      <w:r w:rsidRPr="002723B8">
        <w:rPr>
          <w:rFonts w:ascii="Times New Roman" w:hAnsi="Times New Roman"/>
          <w:color w:val="000000"/>
          <w:sz w:val="24"/>
          <w:szCs w:val="24"/>
        </w:rPr>
        <w:t xml:space="preserve">Педагогический стаж до 5 лет имеет 16 педагогов / 32%. 18 педагогов / 36% имеют педагогический стаж свыше 20 лет, из них 9 человек / 18% стаж выше 30 лет. </w:t>
      </w:r>
    </w:p>
    <w:p w:rsidR="00F13930" w:rsidRPr="002723B8" w:rsidRDefault="00F13930" w:rsidP="002723B8">
      <w:pPr>
        <w:ind w:firstLine="567"/>
        <w:jc w:val="both"/>
        <w:rPr>
          <w:rFonts w:ascii="Times New Roman" w:hAnsi="Times New Roman"/>
          <w:color w:val="000000"/>
          <w:sz w:val="24"/>
          <w:szCs w:val="24"/>
        </w:rPr>
      </w:pPr>
      <w:r w:rsidRPr="002723B8">
        <w:rPr>
          <w:rFonts w:ascii="Times New Roman" w:hAnsi="Times New Roman"/>
          <w:color w:val="000000"/>
          <w:sz w:val="24"/>
          <w:szCs w:val="24"/>
        </w:rPr>
        <w:t>В возрасте до 30 лет – 9 человек / 18%; старше 55 лет 18 человек / 36 %.  Работающих пенсионеров - 22 человек / 37%. Средний возраст педагогов гимназии составляет 45 лет.</w:t>
      </w:r>
    </w:p>
    <w:p w:rsidR="00A54F29" w:rsidRPr="002723B8" w:rsidRDefault="00A54F29" w:rsidP="002723B8">
      <w:pPr>
        <w:ind w:firstLine="567"/>
        <w:jc w:val="both"/>
        <w:rPr>
          <w:rFonts w:ascii="Times New Roman" w:eastAsia="SimSun" w:hAnsi="Times New Roman"/>
          <w:b/>
          <w:bCs/>
          <w:kern w:val="1"/>
          <w:sz w:val="24"/>
          <w:szCs w:val="24"/>
          <w:lang w:eastAsia="hi-IN" w:bidi="hi-IN"/>
        </w:rPr>
      </w:pPr>
    </w:p>
    <w:p w:rsidR="00586E57" w:rsidRPr="002723B8" w:rsidRDefault="00F13930" w:rsidP="00A54F29">
      <w:pPr>
        <w:ind w:firstLine="567"/>
        <w:jc w:val="center"/>
        <w:rPr>
          <w:rFonts w:ascii="Times New Roman" w:hAnsi="Times New Roman"/>
          <w:b/>
          <w:sz w:val="24"/>
          <w:szCs w:val="24"/>
        </w:rPr>
      </w:pPr>
      <w:r w:rsidRPr="002723B8">
        <w:rPr>
          <w:rFonts w:ascii="Times New Roman" w:hAnsi="Times New Roman"/>
          <w:b/>
          <w:sz w:val="24"/>
          <w:szCs w:val="24"/>
        </w:rPr>
        <w:t xml:space="preserve">3. Состав </w:t>
      </w:r>
      <w:proofErr w:type="gramStart"/>
      <w:r w:rsidRPr="002723B8">
        <w:rPr>
          <w:rFonts w:ascii="Times New Roman" w:hAnsi="Times New Roman"/>
          <w:b/>
          <w:sz w:val="24"/>
          <w:szCs w:val="24"/>
        </w:rPr>
        <w:t>обучающихся</w:t>
      </w:r>
      <w:proofErr w:type="gramEnd"/>
    </w:p>
    <w:p w:rsidR="00433743" w:rsidRPr="002723B8" w:rsidRDefault="00433743" w:rsidP="002723B8">
      <w:pPr>
        <w:ind w:firstLine="567"/>
        <w:jc w:val="both"/>
        <w:rPr>
          <w:rFonts w:ascii="Times New Roman" w:eastAsiaTheme="minorHAnsi" w:hAnsi="Times New Roman"/>
          <w:sz w:val="24"/>
          <w:szCs w:val="24"/>
          <w:lang w:eastAsia="en-US"/>
        </w:rPr>
      </w:pPr>
      <w:r w:rsidRPr="002723B8">
        <w:rPr>
          <w:rFonts w:ascii="Times New Roman" w:eastAsia="Calibri" w:hAnsi="Times New Roman"/>
          <w:sz w:val="24"/>
          <w:szCs w:val="24"/>
          <w:lang w:eastAsia="en-US"/>
        </w:rPr>
        <w:t xml:space="preserve">    </w:t>
      </w:r>
      <w:r w:rsidRPr="002723B8">
        <w:rPr>
          <w:rFonts w:ascii="Times New Roman" w:hAnsi="Times New Roman"/>
          <w:sz w:val="24"/>
          <w:szCs w:val="24"/>
        </w:rPr>
        <w:t xml:space="preserve">В 2023-2024 учебном году в гимназии функционируют 24 класса-комплекта, в которых обучаются: в 1-4 классах – 176 человек, в 5-9 классах – 352, в 10-11 классах – 108 обучающихся. Итого 636 обучающихся. </w:t>
      </w:r>
    </w:p>
    <w:p w:rsidR="00433743" w:rsidRPr="002723B8" w:rsidRDefault="00433743" w:rsidP="002723B8">
      <w:pPr>
        <w:ind w:firstLine="567"/>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 xml:space="preserve">Все учащиеся освоили общеобразовательные программы за 2023-2024 учебный год. Проводится индивидуальная профилактическая работа со следующими учащимися школы: сироты - 5, дети-инвалиды – 12, дети группы «риска» - 5,  многодетные семьи – 182, семьи ТЖС – 33.  </w:t>
      </w:r>
    </w:p>
    <w:p w:rsidR="00433743" w:rsidRPr="002723B8" w:rsidRDefault="00433743" w:rsidP="002723B8">
      <w:pPr>
        <w:ind w:firstLine="567"/>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 xml:space="preserve">Социальным педагогом, членами Совета профилактики, администрацией гимназии совместно и инспектором ПДН и специалистами КДН проводится профилактическая работа: рейды в семьи, беседы с учащимися и родителями, консультации, встречи, классные и общешкольные родительские собрания. </w:t>
      </w:r>
    </w:p>
    <w:p w:rsidR="009038D1" w:rsidRPr="00A54F29" w:rsidRDefault="00433743" w:rsidP="00A54F29">
      <w:pPr>
        <w:ind w:firstLine="567"/>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Учащихся, состоящих на учете в ПДН, КДН, в гимназии нет.</w:t>
      </w:r>
    </w:p>
    <w:p w:rsidR="0004233F" w:rsidRPr="002723B8" w:rsidRDefault="0004233F" w:rsidP="00A54F29">
      <w:pPr>
        <w:ind w:firstLine="567"/>
        <w:jc w:val="center"/>
        <w:rPr>
          <w:rFonts w:ascii="Times New Roman" w:hAnsi="Times New Roman"/>
          <w:b/>
          <w:iCs/>
          <w:sz w:val="24"/>
          <w:szCs w:val="24"/>
        </w:rPr>
      </w:pPr>
      <w:r w:rsidRPr="002723B8">
        <w:rPr>
          <w:rFonts w:ascii="Times New Roman" w:hAnsi="Times New Roman"/>
          <w:b/>
          <w:iCs/>
          <w:sz w:val="24"/>
          <w:szCs w:val="24"/>
        </w:rPr>
        <w:t>4. Структура управления</w:t>
      </w:r>
    </w:p>
    <w:p w:rsidR="00586E57" w:rsidRPr="002723B8" w:rsidRDefault="00586E57" w:rsidP="002723B8">
      <w:pPr>
        <w:ind w:firstLine="567"/>
        <w:jc w:val="both"/>
        <w:rPr>
          <w:rFonts w:ascii="Times New Roman" w:hAnsi="Times New Roman"/>
          <w:iCs/>
          <w:sz w:val="24"/>
          <w:szCs w:val="24"/>
        </w:rPr>
      </w:pPr>
      <w:r w:rsidRPr="002723B8">
        <w:rPr>
          <w:rFonts w:ascii="Times New Roman" w:hAnsi="Times New Roman"/>
          <w:iCs/>
          <w:sz w:val="24"/>
          <w:szCs w:val="24"/>
        </w:rPr>
        <w:t xml:space="preserve">В соответствии с Уставом МБОУ «ЭКГ» управление осуществляется на принципах единоначалия и коллегиальности. </w:t>
      </w:r>
    </w:p>
    <w:p w:rsidR="00586E57" w:rsidRPr="002723B8" w:rsidRDefault="00586E57" w:rsidP="002723B8">
      <w:pPr>
        <w:ind w:firstLine="567"/>
        <w:jc w:val="both"/>
        <w:rPr>
          <w:rFonts w:ascii="Times New Roman" w:hAnsi="Times New Roman"/>
          <w:b/>
          <w:sz w:val="24"/>
          <w:szCs w:val="24"/>
        </w:rPr>
      </w:pPr>
      <w:r w:rsidRPr="002723B8">
        <w:rPr>
          <w:rFonts w:ascii="Times New Roman" w:hAnsi="Times New Roman"/>
          <w:b/>
          <w:sz w:val="24"/>
          <w:szCs w:val="24"/>
        </w:rPr>
        <w:t>Администрация гимназии:</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Французова</w:t>
      </w:r>
      <w:proofErr w:type="spellEnd"/>
      <w:r w:rsidRPr="002723B8">
        <w:rPr>
          <w:rFonts w:ascii="Times New Roman" w:hAnsi="Times New Roman"/>
          <w:sz w:val="24"/>
          <w:szCs w:val="24"/>
        </w:rPr>
        <w:t xml:space="preserve"> Октябрина Эдуардовна, директор;</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sz w:val="24"/>
          <w:szCs w:val="24"/>
        </w:rPr>
        <w:t xml:space="preserve">Ильина </w:t>
      </w:r>
      <w:proofErr w:type="spellStart"/>
      <w:r w:rsidRPr="002723B8">
        <w:rPr>
          <w:rFonts w:ascii="Times New Roman" w:hAnsi="Times New Roman"/>
          <w:sz w:val="24"/>
          <w:szCs w:val="24"/>
        </w:rPr>
        <w:t>Кермен</w:t>
      </w:r>
      <w:proofErr w:type="spellEnd"/>
      <w:r w:rsidRPr="002723B8">
        <w:rPr>
          <w:rFonts w:ascii="Times New Roman" w:hAnsi="Times New Roman"/>
          <w:sz w:val="24"/>
          <w:szCs w:val="24"/>
        </w:rPr>
        <w:t xml:space="preserve"> Анатольевна, заместитель директора по учебно-воспитательной работе;</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Дакинова</w:t>
      </w:r>
      <w:proofErr w:type="spellEnd"/>
      <w:r w:rsidRPr="002723B8">
        <w:rPr>
          <w:rFonts w:ascii="Times New Roman" w:hAnsi="Times New Roman"/>
          <w:sz w:val="24"/>
          <w:szCs w:val="24"/>
        </w:rPr>
        <w:t xml:space="preserve"> Мирослава Борисовна, заместитель директора по научно-методической работе;</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Баянова</w:t>
      </w:r>
      <w:proofErr w:type="spellEnd"/>
      <w:r w:rsidRPr="002723B8">
        <w:rPr>
          <w:rFonts w:ascii="Times New Roman" w:hAnsi="Times New Roman"/>
          <w:sz w:val="24"/>
          <w:szCs w:val="24"/>
        </w:rPr>
        <w:t xml:space="preserve"> </w:t>
      </w:r>
      <w:proofErr w:type="spellStart"/>
      <w:r w:rsidRPr="002723B8">
        <w:rPr>
          <w:rFonts w:ascii="Times New Roman" w:hAnsi="Times New Roman"/>
          <w:sz w:val="24"/>
          <w:szCs w:val="24"/>
        </w:rPr>
        <w:t>Айса</w:t>
      </w:r>
      <w:proofErr w:type="spellEnd"/>
      <w:r w:rsidRPr="002723B8">
        <w:rPr>
          <w:rFonts w:ascii="Times New Roman" w:hAnsi="Times New Roman"/>
          <w:sz w:val="24"/>
          <w:szCs w:val="24"/>
        </w:rPr>
        <w:t xml:space="preserve"> Сергеевна, заместитель директора по воспитательной работе;</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Сайпудинова</w:t>
      </w:r>
      <w:proofErr w:type="spellEnd"/>
      <w:r w:rsidRPr="002723B8">
        <w:rPr>
          <w:rFonts w:ascii="Times New Roman" w:hAnsi="Times New Roman"/>
          <w:sz w:val="24"/>
          <w:szCs w:val="24"/>
        </w:rPr>
        <w:t xml:space="preserve"> Инна Александровна, главный бухгалтер.</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sz w:val="24"/>
          <w:szCs w:val="24"/>
        </w:rPr>
        <w:t>Учебно-вспомогательный персонал:</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lastRenderedPageBreak/>
        <w:t>Тактинов</w:t>
      </w:r>
      <w:proofErr w:type="spellEnd"/>
      <w:r w:rsidRPr="002723B8">
        <w:rPr>
          <w:rFonts w:ascii="Times New Roman" w:hAnsi="Times New Roman"/>
          <w:sz w:val="24"/>
          <w:szCs w:val="24"/>
        </w:rPr>
        <w:t xml:space="preserve"> Анатолий </w:t>
      </w:r>
      <w:proofErr w:type="spellStart"/>
      <w:r w:rsidRPr="002723B8">
        <w:rPr>
          <w:rFonts w:ascii="Times New Roman" w:hAnsi="Times New Roman"/>
          <w:sz w:val="24"/>
          <w:szCs w:val="24"/>
        </w:rPr>
        <w:t>Ботович</w:t>
      </w:r>
      <w:proofErr w:type="spellEnd"/>
      <w:r w:rsidRPr="002723B8">
        <w:rPr>
          <w:rFonts w:ascii="Times New Roman" w:hAnsi="Times New Roman"/>
          <w:sz w:val="24"/>
          <w:szCs w:val="24"/>
        </w:rPr>
        <w:t>, заведующий административно-хозяйственной частью;</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Мучаева</w:t>
      </w:r>
      <w:proofErr w:type="spellEnd"/>
      <w:r w:rsidRPr="002723B8">
        <w:rPr>
          <w:rFonts w:ascii="Times New Roman" w:hAnsi="Times New Roman"/>
          <w:sz w:val="24"/>
          <w:szCs w:val="24"/>
        </w:rPr>
        <w:t xml:space="preserve"> </w:t>
      </w:r>
      <w:proofErr w:type="spellStart"/>
      <w:r w:rsidRPr="002723B8">
        <w:rPr>
          <w:rFonts w:ascii="Times New Roman" w:hAnsi="Times New Roman"/>
          <w:sz w:val="24"/>
          <w:szCs w:val="24"/>
        </w:rPr>
        <w:t>Кермн</w:t>
      </w:r>
      <w:proofErr w:type="spellEnd"/>
      <w:r w:rsidRPr="002723B8">
        <w:rPr>
          <w:rFonts w:ascii="Times New Roman" w:hAnsi="Times New Roman"/>
          <w:sz w:val="24"/>
          <w:szCs w:val="24"/>
        </w:rPr>
        <w:t xml:space="preserve"> Андреевна, заведующая библиотекой;</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sz w:val="24"/>
          <w:szCs w:val="24"/>
        </w:rPr>
        <w:t xml:space="preserve">Очирова Юлия Владимировна, </w:t>
      </w:r>
      <w:proofErr w:type="spellStart"/>
      <w:r w:rsidRPr="002723B8">
        <w:rPr>
          <w:rFonts w:ascii="Times New Roman" w:hAnsi="Times New Roman"/>
          <w:sz w:val="24"/>
          <w:szCs w:val="24"/>
        </w:rPr>
        <w:t>документовед</w:t>
      </w:r>
      <w:proofErr w:type="spellEnd"/>
      <w:r w:rsidRPr="002723B8">
        <w:rPr>
          <w:rFonts w:ascii="Times New Roman" w:hAnsi="Times New Roman"/>
          <w:sz w:val="24"/>
          <w:szCs w:val="24"/>
        </w:rPr>
        <w:t xml:space="preserve">; </w:t>
      </w:r>
    </w:p>
    <w:p w:rsidR="00586E57" w:rsidRPr="002723B8" w:rsidRDefault="00586E57" w:rsidP="002723B8">
      <w:pPr>
        <w:ind w:firstLine="567"/>
        <w:jc w:val="both"/>
        <w:rPr>
          <w:rFonts w:ascii="Times New Roman" w:hAnsi="Times New Roman"/>
          <w:sz w:val="24"/>
          <w:szCs w:val="24"/>
        </w:rPr>
      </w:pPr>
      <w:proofErr w:type="spellStart"/>
      <w:r w:rsidRPr="002723B8">
        <w:rPr>
          <w:rFonts w:ascii="Times New Roman" w:hAnsi="Times New Roman"/>
          <w:sz w:val="24"/>
          <w:szCs w:val="24"/>
        </w:rPr>
        <w:t>Мингяева</w:t>
      </w:r>
      <w:proofErr w:type="spellEnd"/>
      <w:r w:rsidRPr="002723B8">
        <w:rPr>
          <w:rFonts w:ascii="Times New Roman" w:hAnsi="Times New Roman"/>
          <w:sz w:val="24"/>
          <w:szCs w:val="24"/>
        </w:rPr>
        <w:t xml:space="preserve"> Рената Юрьевна, социальный педагог;</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sz w:val="24"/>
          <w:szCs w:val="24"/>
        </w:rPr>
        <w:t xml:space="preserve">Горяева </w:t>
      </w:r>
      <w:proofErr w:type="spellStart"/>
      <w:r w:rsidRPr="002723B8">
        <w:rPr>
          <w:rFonts w:ascii="Times New Roman" w:hAnsi="Times New Roman"/>
          <w:sz w:val="24"/>
          <w:szCs w:val="24"/>
        </w:rPr>
        <w:t>Бова</w:t>
      </w:r>
      <w:proofErr w:type="spellEnd"/>
      <w:r w:rsidRPr="002723B8">
        <w:rPr>
          <w:rFonts w:ascii="Times New Roman" w:hAnsi="Times New Roman"/>
          <w:sz w:val="24"/>
          <w:szCs w:val="24"/>
        </w:rPr>
        <w:t xml:space="preserve"> Сергеевна, педагог-психолог;</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b/>
          <w:sz w:val="24"/>
          <w:szCs w:val="24"/>
        </w:rPr>
        <w:t xml:space="preserve">Совет гимназистов </w:t>
      </w:r>
      <w:r w:rsidRPr="002723B8">
        <w:rPr>
          <w:rFonts w:ascii="Times New Roman" w:hAnsi="Times New Roman"/>
          <w:sz w:val="24"/>
          <w:szCs w:val="24"/>
        </w:rPr>
        <w:t xml:space="preserve">- председатель, учащийся 11 «Б» класса </w:t>
      </w:r>
      <w:r w:rsidR="0004233F" w:rsidRPr="002723B8">
        <w:rPr>
          <w:rFonts w:ascii="Times New Roman" w:hAnsi="Times New Roman"/>
          <w:sz w:val="24"/>
          <w:szCs w:val="24"/>
        </w:rPr>
        <w:t>Болдырев Дмитрий;</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b/>
          <w:sz w:val="24"/>
          <w:szCs w:val="24"/>
        </w:rPr>
        <w:t>Совет родителей</w:t>
      </w:r>
      <w:r w:rsidRPr="002723B8">
        <w:rPr>
          <w:rFonts w:ascii="Times New Roman" w:hAnsi="Times New Roman"/>
          <w:sz w:val="24"/>
          <w:szCs w:val="24"/>
        </w:rPr>
        <w:t xml:space="preserve"> – председатель </w:t>
      </w:r>
      <w:proofErr w:type="spellStart"/>
      <w:r w:rsidRPr="002723B8">
        <w:rPr>
          <w:rFonts w:ascii="Times New Roman" w:hAnsi="Times New Roman"/>
          <w:sz w:val="24"/>
          <w:szCs w:val="24"/>
        </w:rPr>
        <w:t>Лиджиева</w:t>
      </w:r>
      <w:proofErr w:type="spellEnd"/>
      <w:r w:rsidRPr="002723B8">
        <w:rPr>
          <w:rFonts w:ascii="Times New Roman" w:hAnsi="Times New Roman"/>
          <w:sz w:val="24"/>
          <w:szCs w:val="24"/>
        </w:rPr>
        <w:t xml:space="preserve"> Светлана Андреевна, родитель 9 «Б» класса;</w:t>
      </w:r>
    </w:p>
    <w:p w:rsidR="00586E57" w:rsidRPr="002723B8" w:rsidRDefault="00B77EC0" w:rsidP="002723B8">
      <w:pPr>
        <w:ind w:firstLine="567"/>
        <w:jc w:val="both"/>
        <w:rPr>
          <w:rFonts w:ascii="Times New Roman" w:hAnsi="Times New Roman"/>
          <w:sz w:val="24"/>
          <w:szCs w:val="24"/>
        </w:rPr>
      </w:pPr>
      <w:r w:rsidRPr="002723B8">
        <w:rPr>
          <w:rFonts w:ascii="Times New Roman" w:hAnsi="Times New Roman"/>
          <w:b/>
          <w:sz w:val="24"/>
          <w:szCs w:val="24"/>
        </w:rPr>
        <w:t xml:space="preserve">Уполномоченные </w:t>
      </w:r>
      <w:r w:rsidR="00586E57" w:rsidRPr="002723B8">
        <w:rPr>
          <w:rFonts w:ascii="Times New Roman" w:hAnsi="Times New Roman"/>
          <w:b/>
          <w:sz w:val="24"/>
          <w:szCs w:val="24"/>
        </w:rPr>
        <w:t>по правам человека –</w:t>
      </w:r>
      <w:r w:rsidR="00586E57" w:rsidRPr="002723B8">
        <w:rPr>
          <w:rFonts w:ascii="Times New Roman" w:hAnsi="Times New Roman"/>
          <w:sz w:val="24"/>
          <w:szCs w:val="24"/>
        </w:rPr>
        <w:t xml:space="preserve"> Горяева </w:t>
      </w:r>
      <w:proofErr w:type="spellStart"/>
      <w:r w:rsidR="00586E57" w:rsidRPr="002723B8">
        <w:rPr>
          <w:rFonts w:ascii="Times New Roman" w:hAnsi="Times New Roman"/>
          <w:sz w:val="24"/>
          <w:szCs w:val="24"/>
        </w:rPr>
        <w:t>Бова</w:t>
      </w:r>
      <w:proofErr w:type="spellEnd"/>
      <w:r w:rsidR="00586E57" w:rsidRPr="002723B8">
        <w:rPr>
          <w:rFonts w:ascii="Times New Roman" w:hAnsi="Times New Roman"/>
          <w:sz w:val="24"/>
          <w:szCs w:val="24"/>
        </w:rPr>
        <w:t xml:space="preserve"> Сергеевна, </w:t>
      </w:r>
      <w:proofErr w:type="spellStart"/>
      <w:r w:rsidR="00586E57" w:rsidRPr="002723B8">
        <w:rPr>
          <w:rFonts w:ascii="Times New Roman" w:hAnsi="Times New Roman"/>
          <w:sz w:val="24"/>
          <w:szCs w:val="24"/>
        </w:rPr>
        <w:t>Мингяева</w:t>
      </w:r>
      <w:proofErr w:type="spellEnd"/>
      <w:r w:rsidR="00586E57" w:rsidRPr="002723B8">
        <w:rPr>
          <w:rFonts w:ascii="Times New Roman" w:hAnsi="Times New Roman"/>
          <w:sz w:val="24"/>
          <w:szCs w:val="24"/>
        </w:rPr>
        <w:t xml:space="preserve"> Рената Юрьевна, Очирова Диана 11 «Б» </w:t>
      </w:r>
      <w:r w:rsidR="0004233F" w:rsidRPr="002723B8">
        <w:rPr>
          <w:rFonts w:ascii="Times New Roman" w:hAnsi="Times New Roman"/>
          <w:sz w:val="24"/>
          <w:szCs w:val="24"/>
        </w:rPr>
        <w:t>класса;</w:t>
      </w:r>
    </w:p>
    <w:p w:rsidR="00586E57" w:rsidRPr="002723B8" w:rsidRDefault="00586E57" w:rsidP="002723B8">
      <w:pPr>
        <w:ind w:firstLine="567"/>
        <w:jc w:val="both"/>
        <w:rPr>
          <w:rFonts w:ascii="Times New Roman" w:hAnsi="Times New Roman"/>
          <w:sz w:val="24"/>
          <w:szCs w:val="24"/>
        </w:rPr>
      </w:pPr>
      <w:r w:rsidRPr="002723B8">
        <w:rPr>
          <w:rFonts w:ascii="Times New Roman" w:hAnsi="Times New Roman"/>
          <w:b/>
          <w:sz w:val="24"/>
          <w:szCs w:val="24"/>
        </w:rPr>
        <w:t xml:space="preserve">Председатель профкома </w:t>
      </w:r>
      <w:r w:rsidRPr="002723B8">
        <w:rPr>
          <w:rFonts w:ascii="Times New Roman" w:hAnsi="Times New Roman"/>
          <w:sz w:val="24"/>
          <w:szCs w:val="24"/>
        </w:rPr>
        <w:t xml:space="preserve">-  </w:t>
      </w:r>
      <w:proofErr w:type="spellStart"/>
      <w:r w:rsidRPr="002723B8">
        <w:rPr>
          <w:rFonts w:ascii="Times New Roman" w:hAnsi="Times New Roman"/>
          <w:sz w:val="24"/>
          <w:szCs w:val="24"/>
        </w:rPr>
        <w:t>Кривопаленко</w:t>
      </w:r>
      <w:proofErr w:type="spellEnd"/>
      <w:r w:rsidRPr="002723B8">
        <w:rPr>
          <w:rFonts w:ascii="Times New Roman" w:hAnsi="Times New Roman"/>
          <w:sz w:val="24"/>
          <w:szCs w:val="24"/>
        </w:rPr>
        <w:t xml:space="preserve"> Яна Станиславовна.</w:t>
      </w:r>
    </w:p>
    <w:p w:rsidR="00586E57" w:rsidRPr="002723B8" w:rsidRDefault="00586E57" w:rsidP="002723B8">
      <w:pPr>
        <w:ind w:firstLine="567"/>
        <w:jc w:val="both"/>
        <w:rPr>
          <w:rFonts w:ascii="Times New Roman" w:hAnsi="Times New Roman"/>
          <w:b/>
          <w:sz w:val="24"/>
          <w:szCs w:val="24"/>
        </w:rPr>
      </w:pPr>
      <w:r w:rsidRPr="002723B8">
        <w:rPr>
          <w:rFonts w:ascii="Times New Roman" w:hAnsi="Times New Roman"/>
          <w:b/>
          <w:sz w:val="24"/>
          <w:szCs w:val="24"/>
        </w:rPr>
        <w:t>Методические объединения:</w:t>
      </w:r>
    </w:p>
    <w:p w:rsidR="00586E57" w:rsidRPr="002723B8" w:rsidRDefault="00586E57" w:rsidP="002723B8">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русского языка и литературы, руководитель – </w:t>
      </w:r>
      <w:proofErr w:type="spellStart"/>
      <w:r w:rsidRPr="002723B8">
        <w:rPr>
          <w:rFonts w:ascii="Times New Roman" w:hAnsi="Times New Roman"/>
          <w:sz w:val="24"/>
          <w:szCs w:val="24"/>
        </w:rPr>
        <w:t>Эрднеева</w:t>
      </w:r>
      <w:proofErr w:type="spellEnd"/>
      <w:r w:rsidRPr="002723B8">
        <w:rPr>
          <w:rFonts w:ascii="Times New Roman" w:hAnsi="Times New Roman"/>
          <w:sz w:val="24"/>
          <w:szCs w:val="24"/>
        </w:rPr>
        <w:t xml:space="preserve"> Елена </w:t>
      </w:r>
      <w:proofErr w:type="spellStart"/>
      <w:r w:rsidRPr="002723B8">
        <w:rPr>
          <w:rFonts w:ascii="Times New Roman" w:hAnsi="Times New Roman"/>
          <w:sz w:val="24"/>
          <w:szCs w:val="24"/>
        </w:rPr>
        <w:t>Эрдниевна</w:t>
      </w:r>
      <w:proofErr w:type="spellEnd"/>
      <w:r w:rsidRPr="002723B8">
        <w:rPr>
          <w:rFonts w:ascii="Times New Roman" w:hAnsi="Times New Roman"/>
          <w:sz w:val="24"/>
          <w:szCs w:val="24"/>
        </w:rPr>
        <w:t>, учитель русского языка и литературы;</w:t>
      </w:r>
    </w:p>
    <w:p w:rsidR="00586E57" w:rsidRPr="002723B8" w:rsidRDefault="00586E57" w:rsidP="002723B8">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английского языка, руководитель </w:t>
      </w:r>
      <w:proofErr w:type="spellStart"/>
      <w:r w:rsidRPr="002723B8">
        <w:rPr>
          <w:rFonts w:ascii="Times New Roman" w:hAnsi="Times New Roman"/>
          <w:sz w:val="24"/>
          <w:szCs w:val="24"/>
        </w:rPr>
        <w:t>Бадеева</w:t>
      </w:r>
      <w:proofErr w:type="spellEnd"/>
      <w:r w:rsidRPr="002723B8">
        <w:rPr>
          <w:rFonts w:ascii="Times New Roman" w:hAnsi="Times New Roman"/>
          <w:sz w:val="24"/>
          <w:szCs w:val="24"/>
        </w:rPr>
        <w:t xml:space="preserve"> Ирина Сергеевна - учитель английского языка;</w:t>
      </w:r>
    </w:p>
    <w:p w:rsidR="00586E57" w:rsidRPr="002723B8" w:rsidRDefault="00586E57" w:rsidP="002723B8">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математики, информатики, истории, обществознания, права, географии руководитель </w:t>
      </w:r>
      <w:proofErr w:type="spellStart"/>
      <w:r w:rsidRPr="002723B8">
        <w:rPr>
          <w:rFonts w:ascii="Times New Roman" w:hAnsi="Times New Roman"/>
          <w:sz w:val="24"/>
          <w:szCs w:val="24"/>
        </w:rPr>
        <w:t>Минькова</w:t>
      </w:r>
      <w:proofErr w:type="spellEnd"/>
      <w:r w:rsidRPr="002723B8">
        <w:rPr>
          <w:rFonts w:ascii="Times New Roman" w:hAnsi="Times New Roman"/>
          <w:sz w:val="24"/>
          <w:szCs w:val="24"/>
        </w:rPr>
        <w:t xml:space="preserve"> Людмила </w:t>
      </w:r>
      <w:proofErr w:type="spellStart"/>
      <w:r w:rsidRPr="002723B8">
        <w:rPr>
          <w:rFonts w:ascii="Times New Roman" w:hAnsi="Times New Roman"/>
          <w:sz w:val="24"/>
          <w:szCs w:val="24"/>
        </w:rPr>
        <w:t>Гордеевна</w:t>
      </w:r>
      <w:proofErr w:type="spellEnd"/>
      <w:r w:rsidRPr="002723B8">
        <w:rPr>
          <w:rFonts w:ascii="Times New Roman" w:hAnsi="Times New Roman"/>
          <w:sz w:val="24"/>
          <w:szCs w:val="24"/>
        </w:rPr>
        <w:t>, методист;</w:t>
      </w:r>
    </w:p>
    <w:p w:rsidR="00586E57" w:rsidRPr="002723B8" w:rsidRDefault="00586E57" w:rsidP="002723B8">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физики, биологии и химии, руководитель </w:t>
      </w:r>
      <w:proofErr w:type="spellStart"/>
      <w:r w:rsidRPr="002723B8">
        <w:rPr>
          <w:rFonts w:ascii="Times New Roman" w:hAnsi="Times New Roman"/>
          <w:sz w:val="24"/>
          <w:szCs w:val="24"/>
        </w:rPr>
        <w:t>Бербенцева</w:t>
      </w:r>
      <w:proofErr w:type="spellEnd"/>
      <w:r w:rsidRPr="002723B8">
        <w:rPr>
          <w:rFonts w:ascii="Times New Roman" w:hAnsi="Times New Roman"/>
          <w:sz w:val="24"/>
          <w:szCs w:val="24"/>
        </w:rPr>
        <w:t xml:space="preserve"> Марина Борисовна - учитель биологии, методист; </w:t>
      </w:r>
    </w:p>
    <w:p w:rsidR="00586E57" w:rsidRPr="002723B8" w:rsidRDefault="00586E57" w:rsidP="002723B8">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калмыцкого языка и литературы, руководитель </w:t>
      </w:r>
      <w:proofErr w:type="spellStart"/>
      <w:r w:rsidRPr="002723B8">
        <w:rPr>
          <w:rFonts w:ascii="Times New Roman" w:hAnsi="Times New Roman"/>
          <w:sz w:val="24"/>
          <w:szCs w:val="24"/>
        </w:rPr>
        <w:t>Хаваева</w:t>
      </w:r>
      <w:proofErr w:type="spellEnd"/>
      <w:r w:rsidRPr="002723B8">
        <w:rPr>
          <w:rFonts w:ascii="Times New Roman" w:hAnsi="Times New Roman"/>
          <w:sz w:val="24"/>
          <w:szCs w:val="24"/>
        </w:rPr>
        <w:t xml:space="preserve"> </w:t>
      </w:r>
      <w:proofErr w:type="spellStart"/>
      <w:r w:rsidRPr="002723B8">
        <w:rPr>
          <w:rFonts w:ascii="Times New Roman" w:hAnsi="Times New Roman"/>
          <w:sz w:val="24"/>
          <w:szCs w:val="24"/>
        </w:rPr>
        <w:t>Саглара</w:t>
      </w:r>
      <w:proofErr w:type="spellEnd"/>
      <w:r w:rsidRPr="002723B8">
        <w:rPr>
          <w:rFonts w:ascii="Times New Roman" w:hAnsi="Times New Roman"/>
          <w:sz w:val="24"/>
          <w:szCs w:val="24"/>
        </w:rPr>
        <w:t xml:space="preserve"> Григорьевна - учитель калмыцкого языка и литературы;</w:t>
      </w:r>
    </w:p>
    <w:p w:rsidR="00586E57" w:rsidRPr="000513E6" w:rsidRDefault="00586E57" w:rsidP="000513E6">
      <w:pPr>
        <w:pStyle w:val="a5"/>
        <w:numPr>
          <w:ilvl w:val="0"/>
          <w:numId w:val="13"/>
        </w:numPr>
        <w:jc w:val="both"/>
        <w:rPr>
          <w:rFonts w:ascii="Times New Roman" w:hAnsi="Times New Roman"/>
          <w:sz w:val="24"/>
          <w:szCs w:val="24"/>
        </w:rPr>
      </w:pPr>
      <w:r w:rsidRPr="002723B8">
        <w:rPr>
          <w:rFonts w:ascii="Times New Roman" w:hAnsi="Times New Roman"/>
          <w:sz w:val="24"/>
          <w:szCs w:val="24"/>
        </w:rPr>
        <w:t xml:space="preserve">учителей физической культуры, ОБЖ и технологии, руководитель </w:t>
      </w:r>
      <w:proofErr w:type="spellStart"/>
      <w:r w:rsidRPr="002723B8">
        <w:rPr>
          <w:rFonts w:ascii="Times New Roman" w:hAnsi="Times New Roman"/>
          <w:sz w:val="24"/>
          <w:szCs w:val="24"/>
        </w:rPr>
        <w:t>Бамбаева</w:t>
      </w:r>
      <w:proofErr w:type="spellEnd"/>
      <w:r w:rsidRPr="002723B8">
        <w:rPr>
          <w:rFonts w:ascii="Times New Roman" w:hAnsi="Times New Roman"/>
          <w:sz w:val="24"/>
          <w:szCs w:val="24"/>
        </w:rPr>
        <w:t xml:space="preserve"> Людмила </w:t>
      </w:r>
      <w:proofErr w:type="spellStart"/>
      <w:r w:rsidRPr="002723B8">
        <w:rPr>
          <w:rFonts w:ascii="Times New Roman" w:hAnsi="Times New Roman"/>
          <w:sz w:val="24"/>
          <w:szCs w:val="24"/>
        </w:rPr>
        <w:t>Лазаревна</w:t>
      </w:r>
      <w:proofErr w:type="spellEnd"/>
      <w:r w:rsidRPr="002723B8">
        <w:rPr>
          <w:rFonts w:ascii="Times New Roman" w:hAnsi="Times New Roman"/>
          <w:sz w:val="24"/>
          <w:szCs w:val="24"/>
        </w:rPr>
        <w:t>, учитель физической культуры.</w:t>
      </w:r>
    </w:p>
    <w:p w:rsidR="0004233F" w:rsidRPr="002723B8" w:rsidRDefault="0004233F" w:rsidP="000513E6">
      <w:pPr>
        <w:ind w:firstLine="567"/>
        <w:jc w:val="center"/>
        <w:rPr>
          <w:rFonts w:ascii="Times New Roman" w:hAnsi="Times New Roman"/>
          <w:b/>
          <w:sz w:val="24"/>
          <w:szCs w:val="24"/>
        </w:rPr>
      </w:pPr>
      <w:r w:rsidRPr="002723B8">
        <w:rPr>
          <w:rFonts w:ascii="Times New Roman" w:hAnsi="Times New Roman"/>
          <w:b/>
          <w:sz w:val="24"/>
          <w:szCs w:val="24"/>
        </w:rPr>
        <w:t>5. Условия обучения, воспитания, труда</w:t>
      </w:r>
    </w:p>
    <w:p w:rsidR="00433743" w:rsidRPr="002723B8" w:rsidRDefault="00433743" w:rsidP="002723B8">
      <w:pPr>
        <w:ind w:firstLine="567"/>
        <w:jc w:val="both"/>
        <w:rPr>
          <w:rFonts w:ascii="Times New Roman" w:eastAsia="Malgun Gothic" w:hAnsi="Times New Roman"/>
          <w:sz w:val="24"/>
          <w:szCs w:val="24"/>
          <w:lang w:eastAsia="ko-KR"/>
        </w:rPr>
      </w:pPr>
      <w:r w:rsidRPr="002723B8">
        <w:rPr>
          <w:rFonts w:ascii="Times New Roman" w:eastAsia="Malgun Gothic" w:hAnsi="Times New Roman"/>
          <w:sz w:val="24"/>
          <w:szCs w:val="24"/>
          <w:lang w:eastAsia="ko-KR"/>
        </w:rPr>
        <w:tab/>
        <w:t xml:space="preserve">В гимназии созданы условия для обучения, воспитания, труда </w:t>
      </w:r>
      <w:proofErr w:type="gramStart"/>
      <w:r w:rsidRPr="002723B8">
        <w:rPr>
          <w:rFonts w:ascii="Times New Roman" w:eastAsia="Malgun Gothic" w:hAnsi="Times New Roman"/>
          <w:sz w:val="24"/>
          <w:szCs w:val="24"/>
          <w:lang w:eastAsia="ko-KR"/>
        </w:rPr>
        <w:t>обучающихся</w:t>
      </w:r>
      <w:proofErr w:type="gramEnd"/>
      <w:r w:rsidRPr="002723B8">
        <w:rPr>
          <w:rFonts w:ascii="Times New Roman" w:eastAsia="Malgun Gothic" w:hAnsi="Times New Roman"/>
          <w:sz w:val="24"/>
          <w:szCs w:val="24"/>
          <w:lang w:eastAsia="ko-KR"/>
        </w:rPr>
        <w:t xml:space="preserve">. Всего </w:t>
      </w:r>
      <w:r w:rsidR="00193642" w:rsidRPr="002723B8">
        <w:rPr>
          <w:rFonts w:ascii="Times New Roman" w:eastAsia="Malgun Gothic" w:hAnsi="Times New Roman"/>
          <w:sz w:val="24"/>
          <w:szCs w:val="24"/>
          <w:lang w:eastAsia="ko-KR"/>
        </w:rPr>
        <w:t>42</w:t>
      </w:r>
      <w:r w:rsidRPr="002723B8">
        <w:rPr>
          <w:rFonts w:ascii="Times New Roman" w:eastAsia="Malgun Gothic" w:hAnsi="Times New Roman"/>
          <w:sz w:val="24"/>
          <w:szCs w:val="24"/>
          <w:lang w:eastAsia="ko-KR"/>
        </w:rPr>
        <w:t xml:space="preserve"> кабинета. </w:t>
      </w:r>
      <w:r w:rsidRPr="002723B8">
        <w:rPr>
          <w:rFonts w:ascii="Times New Roman" w:eastAsia="Malgun Gothic" w:hAnsi="Times New Roman"/>
          <w:sz w:val="24"/>
          <w:szCs w:val="24"/>
          <w:shd w:val="clear" w:color="auto" w:fill="FFFFFF"/>
          <w:lang w:eastAsia="ko-KR"/>
        </w:rPr>
        <w:t xml:space="preserve">В том числе: </w:t>
      </w:r>
      <w:r w:rsidRPr="002723B8">
        <w:rPr>
          <w:rFonts w:ascii="Times New Roman" w:eastAsia="Malgun Gothic" w:hAnsi="Times New Roman"/>
          <w:sz w:val="24"/>
          <w:szCs w:val="24"/>
          <w:lang w:eastAsia="ko-KR"/>
        </w:rPr>
        <w:t xml:space="preserve">спортивный зал,  </w:t>
      </w:r>
      <w:r w:rsidR="00193642" w:rsidRPr="002723B8">
        <w:rPr>
          <w:rFonts w:ascii="Times New Roman" w:eastAsia="Malgun Gothic" w:hAnsi="Times New Roman"/>
          <w:sz w:val="24"/>
          <w:szCs w:val="24"/>
          <w:lang w:eastAsia="ko-KR"/>
        </w:rPr>
        <w:t>актовый зал, Точка роста</w:t>
      </w:r>
      <w:r w:rsidRPr="002723B8">
        <w:rPr>
          <w:rFonts w:ascii="Times New Roman" w:eastAsia="Malgun Gothic" w:hAnsi="Times New Roman"/>
          <w:sz w:val="24"/>
          <w:szCs w:val="24"/>
          <w:lang w:eastAsia="ko-KR"/>
        </w:rPr>
        <w:t>, кабинеты технологии (мал</w:t>
      </w:r>
      <w:proofErr w:type="gramStart"/>
      <w:r w:rsidRPr="002723B8">
        <w:rPr>
          <w:rFonts w:ascii="Times New Roman" w:eastAsia="Malgun Gothic" w:hAnsi="Times New Roman"/>
          <w:sz w:val="24"/>
          <w:szCs w:val="24"/>
          <w:lang w:eastAsia="ko-KR"/>
        </w:rPr>
        <w:t>.</w:t>
      </w:r>
      <w:proofErr w:type="gramEnd"/>
      <w:r w:rsidRPr="002723B8">
        <w:rPr>
          <w:rFonts w:ascii="Times New Roman" w:eastAsia="Malgun Gothic" w:hAnsi="Times New Roman"/>
          <w:sz w:val="24"/>
          <w:szCs w:val="24"/>
          <w:lang w:eastAsia="ko-KR"/>
        </w:rPr>
        <w:t xml:space="preserve"> </w:t>
      </w:r>
      <w:proofErr w:type="gramStart"/>
      <w:r w:rsidRPr="002723B8">
        <w:rPr>
          <w:rFonts w:ascii="Times New Roman" w:eastAsia="Malgun Gothic" w:hAnsi="Times New Roman"/>
          <w:sz w:val="24"/>
          <w:szCs w:val="24"/>
          <w:lang w:eastAsia="ko-KR"/>
        </w:rPr>
        <w:t>и</w:t>
      </w:r>
      <w:proofErr w:type="gramEnd"/>
      <w:r w:rsidRPr="002723B8">
        <w:rPr>
          <w:rFonts w:ascii="Times New Roman" w:eastAsia="Malgun Gothic" w:hAnsi="Times New Roman"/>
          <w:sz w:val="24"/>
          <w:szCs w:val="24"/>
          <w:lang w:eastAsia="ko-KR"/>
        </w:rPr>
        <w:t xml:space="preserve"> дев.), кабинет</w:t>
      </w:r>
      <w:r w:rsidR="00193642" w:rsidRPr="002723B8">
        <w:rPr>
          <w:rFonts w:ascii="Times New Roman" w:eastAsia="Malgun Gothic" w:hAnsi="Times New Roman"/>
          <w:sz w:val="24"/>
          <w:szCs w:val="24"/>
          <w:lang w:eastAsia="ko-KR"/>
        </w:rPr>
        <w:t>ы</w:t>
      </w:r>
      <w:r w:rsidRPr="002723B8">
        <w:rPr>
          <w:rFonts w:ascii="Times New Roman" w:eastAsia="Malgun Gothic" w:hAnsi="Times New Roman"/>
          <w:sz w:val="24"/>
          <w:szCs w:val="24"/>
          <w:lang w:eastAsia="ko-KR"/>
        </w:rPr>
        <w:t xml:space="preserve"> информатики, кабинеты физики, химии, биологии, Центр детских инициатив. </w:t>
      </w:r>
      <w:r w:rsidR="00193642" w:rsidRPr="002723B8">
        <w:rPr>
          <w:rFonts w:ascii="Times New Roman" w:eastAsia="Malgun Gothic" w:hAnsi="Times New Roman"/>
          <w:sz w:val="24"/>
          <w:szCs w:val="24"/>
          <w:lang w:eastAsia="ko-KR"/>
        </w:rPr>
        <w:t xml:space="preserve">Большинство учебных кабинетов </w:t>
      </w:r>
      <w:r w:rsidRPr="002723B8">
        <w:rPr>
          <w:rFonts w:ascii="Times New Roman" w:eastAsia="Malgun Gothic" w:hAnsi="Times New Roman"/>
          <w:sz w:val="24"/>
          <w:szCs w:val="24"/>
          <w:lang w:eastAsia="ko-KR"/>
        </w:rPr>
        <w:t xml:space="preserve"> оснащены цифровыми средствами обучения. Функционирует столовая. </w:t>
      </w:r>
    </w:p>
    <w:p w:rsidR="009038D1" w:rsidRPr="000513E6" w:rsidRDefault="00433743" w:rsidP="000513E6">
      <w:pPr>
        <w:ind w:firstLine="567"/>
        <w:jc w:val="both"/>
        <w:rPr>
          <w:rFonts w:ascii="Times New Roman" w:eastAsia="Malgun Gothic" w:hAnsi="Times New Roman"/>
          <w:sz w:val="24"/>
          <w:szCs w:val="24"/>
          <w:lang w:eastAsia="ko-KR"/>
        </w:rPr>
      </w:pPr>
      <w:r w:rsidRPr="002723B8">
        <w:rPr>
          <w:rFonts w:ascii="Times New Roman" w:eastAsia="Malgun Gothic" w:hAnsi="Times New Roman"/>
          <w:sz w:val="24"/>
          <w:szCs w:val="24"/>
          <w:lang w:eastAsia="ko-KR"/>
        </w:rPr>
        <w:tab/>
        <w:t xml:space="preserve">В профильных классах  обучалось </w:t>
      </w:r>
      <w:r w:rsidR="00193642" w:rsidRPr="002723B8">
        <w:rPr>
          <w:rFonts w:ascii="Times New Roman" w:eastAsia="Malgun Gothic" w:hAnsi="Times New Roman"/>
          <w:sz w:val="24"/>
          <w:szCs w:val="24"/>
          <w:lang w:eastAsia="ko-KR"/>
        </w:rPr>
        <w:t>215</w:t>
      </w:r>
      <w:r w:rsidRPr="002723B8">
        <w:rPr>
          <w:rFonts w:ascii="Times New Roman" w:eastAsia="Malgun Gothic" w:hAnsi="Times New Roman"/>
          <w:sz w:val="24"/>
          <w:szCs w:val="24"/>
          <w:lang w:eastAsia="ko-KR"/>
        </w:rPr>
        <w:t xml:space="preserve">  учащихся </w:t>
      </w:r>
      <w:r w:rsidR="00193642" w:rsidRPr="002723B8">
        <w:rPr>
          <w:rFonts w:ascii="Times New Roman" w:eastAsia="Malgun Gothic" w:hAnsi="Times New Roman"/>
          <w:sz w:val="24"/>
          <w:szCs w:val="24"/>
          <w:lang w:eastAsia="ko-KR"/>
        </w:rPr>
        <w:t>8</w:t>
      </w:r>
      <w:r w:rsidRPr="002723B8">
        <w:rPr>
          <w:rFonts w:ascii="Times New Roman" w:eastAsia="Malgun Gothic" w:hAnsi="Times New Roman"/>
          <w:sz w:val="24"/>
          <w:szCs w:val="24"/>
          <w:lang w:eastAsia="ko-KR"/>
        </w:rPr>
        <w:t xml:space="preserve">-11 классов. </w:t>
      </w:r>
      <w:r w:rsidR="00193642" w:rsidRPr="002723B8">
        <w:rPr>
          <w:rFonts w:ascii="Times New Roman" w:eastAsia="Malgun Gothic" w:hAnsi="Times New Roman"/>
          <w:sz w:val="24"/>
          <w:szCs w:val="24"/>
          <w:lang w:eastAsia="ko-KR"/>
        </w:rPr>
        <w:t>102</w:t>
      </w:r>
      <w:r w:rsidRPr="002723B8">
        <w:rPr>
          <w:rFonts w:ascii="Times New Roman" w:eastAsia="Malgun Gothic" w:hAnsi="Times New Roman"/>
          <w:sz w:val="24"/>
          <w:szCs w:val="24"/>
          <w:lang w:eastAsia="ko-KR"/>
        </w:rPr>
        <w:t xml:space="preserve"> учащихся 7</w:t>
      </w:r>
      <w:r w:rsidR="00193642" w:rsidRPr="002723B8">
        <w:rPr>
          <w:rFonts w:ascii="Times New Roman" w:eastAsia="Malgun Gothic" w:hAnsi="Times New Roman"/>
          <w:sz w:val="24"/>
          <w:szCs w:val="24"/>
          <w:lang w:eastAsia="ko-KR"/>
        </w:rPr>
        <w:t xml:space="preserve"> </w:t>
      </w:r>
      <w:r w:rsidRPr="002723B8">
        <w:rPr>
          <w:rFonts w:ascii="Times New Roman" w:eastAsia="Malgun Gothic" w:hAnsi="Times New Roman"/>
          <w:sz w:val="24"/>
          <w:szCs w:val="24"/>
          <w:lang w:eastAsia="ko-KR"/>
        </w:rPr>
        <w:t xml:space="preserve">классов были охвачены профориентационной диагностикой. Более </w:t>
      </w:r>
      <w:r w:rsidR="00193642" w:rsidRPr="002723B8">
        <w:rPr>
          <w:rFonts w:ascii="Times New Roman" w:eastAsia="Malgun Gothic" w:hAnsi="Times New Roman"/>
          <w:sz w:val="24"/>
          <w:szCs w:val="24"/>
          <w:lang w:eastAsia="ko-KR"/>
        </w:rPr>
        <w:t>500</w:t>
      </w:r>
      <w:r w:rsidRPr="002723B8">
        <w:rPr>
          <w:rFonts w:ascii="Times New Roman" w:eastAsia="Malgun Gothic" w:hAnsi="Times New Roman"/>
          <w:sz w:val="24"/>
          <w:szCs w:val="24"/>
          <w:lang w:eastAsia="ko-KR"/>
        </w:rPr>
        <w:t xml:space="preserve"> учащихся посещали занятия во внеурочное время.</w:t>
      </w:r>
    </w:p>
    <w:p w:rsidR="0004233F" w:rsidRPr="0004233F" w:rsidRDefault="0004233F" w:rsidP="000513E6">
      <w:pPr>
        <w:pStyle w:val="a3"/>
        <w:spacing w:line="276" w:lineRule="auto"/>
        <w:ind w:firstLine="709"/>
        <w:jc w:val="center"/>
        <w:rPr>
          <w:rFonts w:ascii="Times New Roman" w:hAnsi="Times New Roman" w:cs="Times New Roman"/>
          <w:b/>
          <w:sz w:val="24"/>
          <w:szCs w:val="24"/>
        </w:rPr>
      </w:pPr>
      <w:r w:rsidRPr="0004233F">
        <w:rPr>
          <w:rFonts w:ascii="Times New Roman" w:hAnsi="Times New Roman" w:cs="Times New Roman"/>
          <w:b/>
          <w:sz w:val="24"/>
          <w:szCs w:val="24"/>
        </w:rPr>
        <w:t>6. Учебный план и режим обучения</w:t>
      </w:r>
    </w:p>
    <w:p w:rsidR="005332D1" w:rsidRDefault="005332D1" w:rsidP="00EE58BA">
      <w:pPr>
        <w:spacing w:after="0"/>
        <w:ind w:firstLine="709"/>
        <w:jc w:val="both"/>
        <w:rPr>
          <w:rFonts w:ascii="Times New Roman" w:hAnsi="Times New Roman"/>
          <w:sz w:val="24"/>
          <w:szCs w:val="24"/>
        </w:rPr>
      </w:pPr>
      <w:r w:rsidRPr="00F13930">
        <w:rPr>
          <w:rFonts w:ascii="Times New Roman" w:hAnsi="Times New Roman"/>
          <w:sz w:val="24"/>
          <w:szCs w:val="24"/>
        </w:rPr>
        <w:t>МБОУ «ЭКГ» работает в 5-дневном режиме для учащихся начального общего образования, основного и среднего общего образования.</w:t>
      </w:r>
      <w:r>
        <w:rPr>
          <w:rFonts w:ascii="Times New Roman" w:hAnsi="Times New Roman"/>
          <w:sz w:val="24"/>
          <w:szCs w:val="24"/>
        </w:rPr>
        <w:t xml:space="preserve"> </w:t>
      </w:r>
    </w:p>
    <w:p w:rsidR="005332D1" w:rsidRDefault="005332D1" w:rsidP="00EE58BA">
      <w:pPr>
        <w:pStyle w:val="a3"/>
        <w:spacing w:line="276" w:lineRule="auto"/>
        <w:ind w:firstLine="709"/>
        <w:jc w:val="both"/>
        <w:rPr>
          <w:rFonts w:ascii="Times New Roman" w:hAnsi="Times New Roman" w:cs="Times New Roman"/>
          <w:sz w:val="24"/>
          <w:szCs w:val="24"/>
        </w:rPr>
      </w:pPr>
      <w:r w:rsidRPr="00E9296D">
        <w:rPr>
          <w:rFonts w:ascii="Times New Roman" w:hAnsi="Times New Roman" w:cs="Times New Roman"/>
          <w:sz w:val="24"/>
          <w:szCs w:val="24"/>
        </w:rPr>
        <w:lastRenderedPageBreak/>
        <w:t xml:space="preserve">Образовательная программа МБОУ «ЭКГ» позволяет </w:t>
      </w:r>
      <w:r>
        <w:rPr>
          <w:rFonts w:ascii="Times New Roman" w:hAnsi="Times New Roman" w:cs="Times New Roman"/>
          <w:sz w:val="24"/>
          <w:szCs w:val="24"/>
        </w:rPr>
        <w:t xml:space="preserve">нашим </w:t>
      </w:r>
      <w:r w:rsidRPr="00E9296D">
        <w:rPr>
          <w:rFonts w:ascii="Times New Roman" w:hAnsi="Times New Roman" w:cs="Times New Roman"/>
          <w:sz w:val="24"/>
          <w:szCs w:val="24"/>
        </w:rPr>
        <w:t>обучающимся с 8 класса из</w:t>
      </w:r>
      <w:r>
        <w:rPr>
          <w:rFonts w:ascii="Times New Roman" w:hAnsi="Times New Roman" w:cs="Times New Roman"/>
          <w:sz w:val="24"/>
          <w:szCs w:val="24"/>
        </w:rPr>
        <w:t>учать предме</w:t>
      </w:r>
      <w:r w:rsidRPr="00E9296D">
        <w:rPr>
          <w:rFonts w:ascii="Times New Roman" w:hAnsi="Times New Roman" w:cs="Times New Roman"/>
          <w:sz w:val="24"/>
          <w:szCs w:val="24"/>
        </w:rPr>
        <w:t>ты на профильном уровне: гуман</w:t>
      </w:r>
      <w:r>
        <w:rPr>
          <w:rFonts w:ascii="Times New Roman" w:hAnsi="Times New Roman" w:cs="Times New Roman"/>
          <w:sz w:val="24"/>
          <w:szCs w:val="24"/>
        </w:rPr>
        <w:t xml:space="preserve">итарном, физико-математическом, </w:t>
      </w:r>
      <w:r w:rsidRPr="00E9296D">
        <w:rPr>
          <w:rFonts w:ascii="Times New Roman" w:hAnsi="Times New Roman" w:cs="Times New Roman"/>
          <w:sz w:val="24"/>
          <w:szCs w:val="24"/>
        </w:rPr>
        <w:t>химико-биологическом</w:t>
      </w:r>
      <w:r>
        <w:rPr>
          <w:rFonts w:ascii="Times New Roman" w:hAnsi="Times New Roman" w:cs="Times New Roman"/>
          <w:sz w:val="24"/>
          <w:szCs w:val="24"/>
        </w:rPr>
        <w:t xml:space="preserve">, </w:t>
      </w:r>
      <w:r w:rsidRPr="00E9296D">
        <w:rPr>
          <w:rFonts w:ascii="Times New Roman" w:hAnsi="Times New Roman" w:cs="Times New Roman"/>
          <w:sz w:val="24"/>
          <w:szCs w:val="24"/>
        </w:rPr>
        <w:t xml:space="preserve">социально-экономическом. В 5-7 классах реализуется образовательная программа, направленная на </w:t>
      </w:r>
      <w:proofErr w:type="gramStart"/>
      <w:r w:rsidRPr="00E9296D">
        <w:rPr>
          <w:rFonts w:ascii="Times New Roman" w:hAnsi="Times New Roman" w:cs="Times New Roman"/>
          <w:sz w:val="24"/>
          <w:szCs w:val="24"/>
        </w:rPr>
        <w:t>раннюю</w:t>
      </w:r>
      <w:proofErr w:type="gramEnd"/>
      <w:r w:rsidRPr="00E9296D">
        <w:rPr>
          <w:rFonts w:ascii="Times New Roman" w:hAnsi="Times New Roman" w:cs="Times New Roman"/>
          <w:sz w:val="24"/>
          <w:szCs w:val="24"/>
        </w:rPr>
        <w:t xml:space="preserve"> профилизацию </w:t>
      </w:r>
      <w:r>
        <w:rPr>
          <w:rFonts w:ascii="Times New Roman" w:hAnsi="Times New Roman" w:cs="Times New Roman"/>
          <w:sz w:val="24"/>
          <w:szCs w:val="24"/>
        </w:rPr>
        <w:t>обучающихся.</w:t>
      </w:r>
      <w:r w:rsidRPr="00E9296D">
        <w:rPr>
          <w:rFonts w:ascii="Times New Roman" w:hAnsi="Times New Roman" w:cs="Times New Roman"/>
          <w:sz w:val="24"/>
          <w:szCs w:val="24"/>
        </w:rPr>
        <w:t xml:space="preserve"> </w:t>
      </w:r>
    </w:p>
    <w:p w:rsidR="0004233F" w:rsidRPr="0004233F" w:rsidRDefault="0004233F" w:rsidP="00EE58BA">
      <w:pPr>
        <w:pStyle w:val="a3"/>
        <w:spacing w:line="276" w:lineRule="auto"/>
        <w:ind w:firstLine="709"/>
        <w:jc w:val="both"/>
        <w:rPr>
          <w:rFonts w:ascii="Times New Roman" w:hAnsi="Times New Roman" w:cs="Times New Roman"/>
          <w:sz w:val="24"/>
          <w:szCs w:val="24"/>
        </w:rPr>
      </w:pPr>
      <w:r w:rsidRPr="0004233F">
        <w:rPr>
          <w:rFonts w:ascii="Times New Roman" w:hAnsi="Times New Roman" w:cs="Times New Roman"/>
          <w:sz w:val="24"/>
          <w:szCs w:val="24"/>
        </w:rPr>
        <w:t xml:space="preserve">Обучение в 1-4 классах осуществляется в соответствии с требованиями Федерального государственного образовательного стандарта начального общего образования на основе УМК  «Школа России» и направлено на общекультурное, личностное, познавательное развитие, формирование учебной деятельности, развитие коммуникативной компетентности. </w:t>
      </w:r>
    </w:p>
    <w:p w:rsidR="0004233F" w:rsidRPr="0004233F" w:rsidRDefault="0004233F" w:rsidP="00EE58BA">
      <w:pPr>
        <w:autoSpaceDE w:val="0"/>
        <w:autoSpaceDN w:val="0"/>
        <w:adjustRightInd w:val="0"/>
        <w:ind w:firstLine="709"/>
        <w:jc w:val="both"/>
        <w:rPr>
          <w:rFonts w:ascii="Times New Roman" w:hAnsi="Times New Roman"/>
          <w:sz w:val="24"/>
          <w:szCs w:val="24"/>
        </w:rPr>
      </w:pPr>
      <w:r w:rsidRPr="0004233F">
        <w:rPr>
          <w:rFonts w:ascii="Times New Roman" w:hAnsi="Times New Roman"/>
          <w:sz w:val="24"/>
          <w:szCs w:val="24"/>
        </w:rPr>
        <w:t>Учебный план для 5-7; 8-9-х, 10-11 про</w:t>
      </w:r>
      <w:r>
        <w:rPr>
          <w:rFonts w:ascii="Times New Roman" w:hAnsi="Times New Roman"/>
          <w:sz w:val="24"/>
          <w:szCs w:val="24"/>
        </w:rPr>
        <w:t>фильных классов гимназии на 2023-2024</w:t>
      </w:r>
      <w:r w:rsidRPr="0004233F">
        <w:rPr>
          <w:rFonts w:ascii="Times New Roman" w:hAnsi="Times New Roman"/>
          <w:sz w:val="24"/>
          <w:szCs w:val="24"/>
        </w:rPr>
        <w:t xml:space="preserve"> учебный год сформирован с учетом </w:t>
      </w:r>
      <w:r>
        <w:rPr>
          <w:rFonts w:ascii="Times New Roman" w:hAnsi="Times New Roman"/>
          <w:sz w:val="24"/>
          <w:szCs w:val="24"/>
        </w:rPr>
        <w:t xml:space="preserve">федеральной </w:t>
      </w:r>
      <w:r w:rsidRPr="0004233F">
        <w:rPr>
          <w:rFonts w:ascii="Times New Roman" w:hAnsi="Times New Roman"/>
          <w:sz w:val="24"/>
          <w:szCs w:val="24"/>
        </w:rPr>
        <w:t xml:space="preserve">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w:t>
      </w:r>
    </w:p>
    <w:p w:rsidR="0004233F" w:rsidRDefault="0004233F" w:rsidP="00EE58BA">
      <w:pPr>
        <w:autoSpaceDE w:val="0"/>
        <w:autoSpaceDN w:val="0"/>
        <w:adjustRightInd w:val="0"/>
        <w:ind w:firstLine="709"/>
        <w:jc w:val="both"/>
        <w:rPr>
          <w:rFonts w:ascii="Times New Roman" w:hAnsi="Times New Roman"/>
          <w:sz w:val="24"/>
          <w:szCs w:val="24"/>
        </w:rPr>
      </w:pPr>
      <w:r w:rsidRPr="0004233F">
        <w:rPr>
          <w:rFonts w:ascii="Times New Roman" w:hAnsi="Times New Roman"/>
          <w:sz w:val="24"/>
          <w:szCs w:val="24"/>
        </w:rPr>
        <w:t>Учебный план призван обеспечить выполнение следующих основных целей основного общего образования, заложенных во ФГОС ООО. Учебный план состоит из двух частей – обязательной части и части, формируемой участниками образовательного процесса.</w:t>
      </w:r>
    </w:p>
    <w:p w:rsidR="005332D1" w:rsidRDefault="005332D1" w:rsidP="00043CF1">
      <w:pPr>
        <w:autoSpaceDE w:val="0"/>
        <w:autoSpaceDN w:val="0"/>
        <w:adjustRightInd w:val="0"/>
        <w:spacing w:line="360" w:lineRule="auto"/>
        <w:ind w:firstLine="709"/>
        <w:jc w:val="center"/>
        <w:rPr>
          <w:rFonts w:ascii="Times New Roman" w:hAnsi="Times New Roman"/>
          <w:b/>
          <w:sz w:val="24"/>
          <w:szCs w:val="24"/>
        </w:rPr>
      </w:pPr>
      <w:r w:rsidRPr="005332D1">
        <w:rPr>
          <w:rFonts w:ascii="Times New Roman" w:hAnsi="Times New Roman"/>
          <w:b/>
          <w:sz w:val="24"/>
          <w:szCs w:val="24"/>
        </w:rPr>
        <w:t>7. Финансовое обеспечение</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В связи с блокировкой лицевых счетов в отделении федерального казначейства остаток средств на начало текущего финансового года составил 693 827,18 рублей, из них на финансовое обеспечение выполнения муниципального задания 197 054,17 рублей, на иные цели - 465 525,00 рублей, внебюджетные средства - 31 248,01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На основании соглашений о предоставлении субсидии из бюджета города Элисты и предоставления субсидии на иные цели на 2024 год МБОУ «ЭКГ» от 15.01.2024 г. по состоянию на 01.08.2024 г. предусмотрены лимиты бюджетных обязательств на общую сумму 50 170 981,28 рублей, из них в структуре доходной части финансовое обеспечение составило:</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на выполнение муниципального задания – 36 108 461,64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на иные цели – 13 668 519,64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за счет доходов от сдачи в аренду муниципального имущества</w:t>
      </w:r>
      <w:r w:rsidRPr="00CE254B">
        <w:rPr>
          <w:rFonts w:ascii="Times New Roman" w:hAnsi="Times New Roman"/>
          <w:sz w:val="24"/>
          <w:szCs w:val="24"/>
        </w:rPr>
        <w:tab/>
        <w:t xml:space="preserve"> - 434 000,00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xml:space="preserve">Планируемые показатели расходной части на 01.08.2024 г. составляют </w:t>
      </w:r>
      <w:r w:rsidRPr="00CE254B">
        <w:rPr>
          <w:rFonts w:ascii="Times New Roman" w:hAnsi="Times New Roman"/>
          <w:sz w:val="24"/>
          <w:szCs w:val="24"/>
        </w:rPr>
        <w:tab/>
        <w:t>в общей сумме 50 864 808,46 рублей, в том числе:</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на выполнение муниципального задания – 36 305 515,81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на иные цели – 14 134 044,64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за счет доходов от сдачи в аренду муниципального имущества</w:t>
      </w:r>
      <w:r w:rsidRPr="00CE254B">
        <w:rPr>
          <w:rFonts w:ascii="Times New Roman" w:hAnsi="Times New Roman"/>
          <w:sz w:val="24"/>
          <w:szCs w:val="24"/>
        </w:rPr>
        <w:tab/>
        <w:t xml:space="preserve"> - 425 248,01 рублей.</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Расходы учреждения на 01.08.2024 г. составляют 36 424 728,41 рублей, что составляет 55,7% от планируемых доходов на 2024 год.</w:t>
      </w:r>
    </w:p>
    <w:p w:rsidR="00CE254B" w:rsidRPr="00CE254B"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 xml:space="preserve">Расходная часть по статьям расходов приведена в таблице </w:t>
      </w:r>
      <w:r w:rsidR="00043CF1">
        <w:rPr>
          <w:rFonts w:ascii="Times New Roman" w:hAnsi="Times New Roman"/>
          <w:sz w:val="24"/>
          <w:szCs w:val="24"/>
        </w:rPr>
        <w:t>1</w:t>
      </w:r>
    </w:p>
    <w:p w:rsidR="00CE254B" w:rsidRPr="00CE254B" w:rsidRDefault="00CE254B" w:rsidP="00CE254B">
      <w:pPr>
        <w:tabs>
          <w:tab w:val="left" w:pos="709"/>
        </w:tabs>
        <w:spacing w:after="0"/>
        <w:ind w:firstLine="567"/>
        <w:jc w:val="right"/>
        <w:rPr>
          <w:rFonts w:ascii="Times New Roman" w:hAnsi="Times New Roman"/>
          <w:sz w:val="24"/>
          <w:szCs w:val="24"/>
        </w:rPr>
      </w:pPr>
    </w:p>
    <w:p w:rsidR="00043CF1" w:rsidRDefault="00043CF1" w:rsidP="00CE254B">
      <w:pPr>
        <w:tabs>
          <w:tab w:val="left" w:pos="709"/>
        </w:tabs>
        <w:spacing w:after="0"/>
        <w:ind w:firstLine="567"/>
        <w:jc w:val="right"/>
        <w:rPr>
          <w:rFonts w:ascii="Times New Roman" w:hAnsi="Times New Roman"/>
          <w:sz w:val="24"/>
          <w:szCs w:val="24"/>
        </w:rPr>
      </w:pPr>
    </w:p>
    <w:p w:rsidR="00043CF1" w:rsidRDefault="00043CF1" w:rsidP="00CE254B">
      <w:pPr>
        <w:tabs>
          <w:tab w:val="left" w:pos="709"/>
        </w:tabs>
        <w:spacing w:after="0"/>
        <w:ind w:firstLine="567"/>
        <w:jc w:val="right"/>
        <w:rPr>
          <w:rFonts w:ascii="Times New Roman" w:hAnsi="Times New Roman"/>
          <w:sz w:val="24"/>
          <w:szCs w:val="24"/>
        </w:rPr>
      </w:pPr>
    </w:p>
    <w:p w:rsidR="00CE254B" w:rsidRPr="00CE254B" w:rsidRDefault="00CE254B" w:rsidP="00CE254B">
      <w:pPr>
        <w:tabs>
          <w:tab w:val="left" w:pos="709"/>
        </w:tabs>
        <w:spacing w:after="0"/>
        <w:ind w:firstLine="567"/>
        <w:jc w:val="right"/>
        <w:rPr>
          <w:rFonts w:ascii="Times New Roman" w:hAnsi="Times New Roman"/>
          <w:sz w:val="24"/>
          <w:szCs w:val="24"/>
        </w:rPr>
      </w:pPr>
      <w:r w:rsidRPr="00CE254B">
        <w:rPr>
          <w:rFonts w:ascii="Times New Roman" w:hAnsi="Times New Roman"/>
          <w:sz w:val="24"/>
          <w:szCs w:val="24"/>
        </w:rPr>
        <w:lastRenderedPageBreak/>
        <w:t>Таблица 1</w:t>
      </w:r>
    </w:p>
    <w:tbl>
      <w:tblPr>
        <w:tblW w:w="9914" w:type="dxa"/>
        <w:tblInd w:w="93" w:type="dxa"/>
        <w:tblLook w:val="04A0" w:firstRow="1" w:lastRow="0" w:firstColumn="1" w:lastColumn="0" w:noHBand="0" w:noVBand="1"/>
      </w:tblPr>
      <w:tblGrid>
        <w:gridCol w:w="2850"/>
        <w:gridCol w:w="1188"/>
        <w:gridCol w:w="1080"/>
        <w:gridCol w:w="1843"/>
        <w:gridCol w:w="1605"/>
        <w:gridCol w:w="1348"/>
      </w:tblGrid>
      <w:tr w:rsidR="00CE254B" w:rsidRPr="00CE254B" w:rsidTr="00EC6887">
        <w:trPr>
          <w:trHeight w:val="63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b/>
                <w:bCs/>
                <w:sz w:val="24"/>
                <w:szCs w:val="24"/>
              </w:rPr>
            </w:pPr>
            <w:r w:rsidRPr="00CE254B">
              <w:rPr>
                <w:rFonts w:ascii="Times New Roman" w:hAnsi="Times New Roman"/>
                <w:b/>
                <w:bCs/>
                <w:sz w:val="24"/>
                <w:szCs w:val="24"/>
              </w:rPr>
              <w:t>Наименование показателя</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b/>
                <w:bCs/>
                <w:sz w:val="24"/>
                <w:szCs w:val="24"/>
              </w:rPr>
            </w:pPr>
            <w:r w:rsidRPr="00CE254B">
              <w:rPr>
                <w:rFonts w:ascii="Times New Roman" w:hAnsi="Times New Roman"/>
                <w:b/>
                <w:bCs/>
                <w:sz w:val="24"/>
                <w:szCs w:val="24"/>
              </w:rPr>
              <w:t>Код вида расходов</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b/>
                <w:bCs/>
                <w:sz w:val="24"/>
                <w:szCs w:val="24"/>
              </w:rPr>
            </w:pPr>
            <w:r w:rsidRPr="00CE254B">
              <w:rPr>
                <w:rFonts w:ascii="Times New Roman" w:hAnsi="Times New Roman"/>
                <w:b/>
                <w:bCs/>
                <w:sz w:val="24"/>
                <w:szCs w:val="24"/>
              </w:rPr>
              <w:t>Код по КОСГУ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color w:val="000000"/>
                <w:sz w:val="24"/>
                <w:szCs w:val="24"/>
              </w:rPr>
            </w:pPr>
            <w:r w:rsidRPr="00CE254B">
              <w:rPr>
                <w:rFonts w:ascii="Times New Roman" w:hAnsi="Times New Roman"/>
                <w:color w:val="000000"/>
                <w:sz w:val="24"/>
                <w:szCs w:val="24"/>
              </w:rPr>
              <w:t>Предусмотрено на 01.08.2024 г.</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color w:val="000000"/>
                <w:sz w:val="24"/>
                <w:szCs w:val="24"/>
              </w:rPr>
            </w:pPr>
            <w:r w:rsidRPr="00CE254B">
              <w:rPr>
                <w:rFonts w:ascii="Times New Roman" w:hAnsi="Times New Roman"/>
                <w:color w:val="000000"/>
                <w:sz w:val="24"/>
                <w:szCs w:val="24"/>
              </w:rPr>
              <w:t>Исполнено на 01.08.2024 г.</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254B" w:rsidRPr="00CE254B" w:rsidRDefault="00CE254B" w:rsidP="00CE254B">
            <w:pPr>
              <w:spacing w:after="0" w:line="240" w:lineRule="auto"/>
              <w:jc w:val="center"/>
              <w:rPr>
                <w:rFonts w:ascii="Times New Roman" w:hAnsi="Times New Roman"/>
                <w:color w:val="000000"/>
                <w:sz w:val="24"/>
                <w:szCs w:val="24"/>
              </w:rPr>
            </w:pPr>
            <w:r w:rsidRPr="00CE254B">
              <w:rPr>
                <w:rFonts w:ascii="Times New Roman" w:hAnsi="Times New Roman"/>
                <w:color w:val="000000"/>
                <w:sz w:val="24"/>
                <w:szCs w:val="24"/>
              </w:rPr>
              <w:t>Исполнено на 01.08.2024 г.</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rPr>
                <w:rFonts w:ascii="Times New Roman" w:hAnsi="Times New Roman"/>
                <w:b/>
                <w:bCs/>
                <w:sz w:val="24"/>
                <w:szCs w:val="24"/>
              </w:rPr>
            </w:pPr>
            <w:r w:rsidRPr="00CE254B">
              <w:rPr>
                <w:rFonts w:ascii="Times New Roman" w:hAnsi="Times New Roman"/>
                <w:b/>
                <w:bCs/>
                <w:sz w:val="24"/>
                <w:szCs w:val="24"/>
              </w:rPr>
              <w:t>Расходы, всего</w:t>
            </w:r>
          </w:p>
        </w:tc>
        <w:tc>
          <w:tcPr>
            <w:tcW w:w="1188" w:type="dxa"/>
            <w:tcBorders>
              <w:top w:val="nil"/>
              <w:left w:val="nil"/>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rPr>
                <w:rFonts w:ascii="Times New Roman" w:hAnsi="Times New Roman"/>
                <w:b/>
                <w:bCs/>
                <w:sz w:val="24"/>
                <w:szCs w:val="24"/>
              </w:rPr>
            </w:pPr>
            <w:r w:rsidRPr="00CE254B">
              <w:rPr>
                <w:rFonts w:ascii="Times New Roman" w:hAnsi="Times New Roman"/>
                <w:b/>
                <w:bCs/>
                <w:sz w:val="24"/>
                <w:szCs w:val="24"/>
              </w:rPr>
              <w:t> </w:t>
            </w:r>
          </w:p>
        </w:tc>
        <w:tc>
          <w:tcPr>
            <w:tcW w:w="1080" w:type="dxa"/>
            <w:tcBorders>
              <w:top w:val="nil"/>
              <w:left w:val="nil"/>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rPr>
                <w:rFonts w:ascii="Times New Roman" w:hAnsi="Times New Roman"/>
                <w:b/>
                <w:bCs/>
                <w:sz w:val="24"/>
                <w:szCs w:val="24"/>
              </w:rPr>
            </w:pPr>
            <w:r w:rsidRPr="00CE254B">
              <w:rPr>
                <w:rFonts w:ascii="Times New Roman" w:hAnsi="Times New Roman"/>
                <w:b/>
                <w:bCs/>
                <w:sz w:val="24"/>
                <w:szCs w:val="24"/>
              </w:rPr>
              <w:t> </w:t>
            </w:r>
          </w:p>
        </w:tc>
        <w:tc>
          <w:tcPr>
            <w:tcW w:w="1843" w:type="dxa"/>
            <w:tcBorders>
              <w:top w:val="nil"/>
              <w:left w:val="nil"/>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jc w:val="right"/>
              <w:rPr>
                <w:rFonts w:ascii="Times New Roman" w:hAnsi="Times New Roman"/>
                <w:b/>
                <w:bCs/>
                <w:sz w:val="24"/>
                <w:szCs w:val="24"/>
              </w:rPr>
            </w:pPr>
            <w:r w:rsidRPr="00CE254B">
              <w:rPr>
                <w:rFonts w:ascii="Times New Roman" w:hAnsi="Times New Roman"/>
                <w:b/>
                <w:bCs/>
                <w:sz w:val="24"/>
                <w:szCs w:val="24"/>
              </w:rPr>
              <w:t>50 439 560,45</w:t>
            </w:r>
          </w:p>
        </w:tc>
        <w:tc>
          <w:tcPr>
            <w:tcW w:w="1605" w:type="dxa"/>
            <w:tcBorders>
              <w:top w:val="nil"/>
              <w:left w:val="nil"/>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jc w:val="right"/>
              <w:rPr>
                <w:rFonts w:ascii="Times New Roman" w:hAnsi="Times New Roman"/>
                <w:b/>
                <w:bCs/>
                <w:sz w:val="24"/>
                <w:szCs w:val="24"/>
              </w:rPr>
            </w:pPr>
            <w:r w:rsidRPr="00CE254B">
              <w:rPr>
                <w:rFonts w:ascii="Times New Roman" w:hAnsi="Times New Roman"/>
                <w:b/>
                <w:bCs/>
                <w:sz w:val="24"/>
                <w:szCs w:val="24"/>
              </w:rPr>
              <w:t>36 424 728,41</w:t>
            </w:r>
          </w:p>
        </w:tc>
        <w:tc>
          <w:tcPr>
            <w:tcW w:w="1348" w:type="dxa"/>
            <w:tcBorders>
              <w:top w:val="nil"/>
              <w:left w:val="nil"/>
              <w:bottom w:val="single" w:sz="4" w:space="0" w:color="auto"/>
              <w:right w:val="single" w:sz="4" w:space="0" w:color="auto"/>
            </w:tcBorders>
            <w:shd w:val="clear" w:color="000000" w:fill="FFEBCD"/>
            <w:noWrap/>
            <w:vAlign w:val="bottom"/>
            <w:hideMark/>
          </w:tcPr>
          <w:p w:rsidR="00CE254B" w:rsidRPr="00CE254B" w:rsidRDefault="00CE254B" w:rsidP="00CE254B">
            <w:pPr>
              <w:spacing w:after="0" w:line="240" w:lineRule="auto"/>
              <w:jc w:val="center"/>
              <w:rPr>
                <w:rFonts w:ascii="Times New Roman" w:hAnsi="Times New Roman"/>
                <w:b/>
                <w:bCs/>
                <w:sz w:val="24"/>
                <w:szCs w:val="24"/>
              </w:rPr>
            </w:pPr>
            <w:r w:rsidRPr="00CE254B">
              <w:rPr>
                <w:rFonts w:ascii="Times New Roman" w:hAnsi="Times New Roman"/>
                <w:b/>
                <w:bCs/>
                <w:sz w:val="24"/>
                <w:szCs w:val="24"/>
              </w:rPr>
              <w:t>55,7</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Заработная плата, больничные листы</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111</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211,266</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28 627 949,77</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23 930 761,07</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83,6</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Начисления на выплаты по оплате труда</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119</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213</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6 558 060,10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5 615 626,47</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85,6</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Услуги связи</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221</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36 000,00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4 052,82</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11,3</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Коммунальные услуги</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223</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189 000,00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90 193,90</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47,7</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Коммунальные услуги</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247</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223</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2 792 410,40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2 264 389,12</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81,1</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Работы, услуги по содержанию имущества</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225</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1 352 725,00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69 056,38</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5,1</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Прочие работы, услуги</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226</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7 867 839,18</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3 139 750,27</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39,9</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Налоги, пошлины и сборы</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851</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291</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425 000,00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57 044,46</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13,4</w:t>
            </w:r>
          </w:p>
        </w:tc>
      </w:tr>
      <w:tr w:rsidR="00CE254B" w:rsidRPr="00CE254B" w:rsidTr="00EC6887">
        <w:trPr>
          <w:trHeight w:val="94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Штрафы за нарушение законодательства о налогах и сборах, законодательства о страховых взносах</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853</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292</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222 074,18</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202 074,18</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91,0</w:t>
            </w:r>
          </w:p>
        </w:tc>
      </w:tr>
      <w:tr w:rsidR="00CE254B" w:rsidRPr="00CE254B" w:rsidTr="00EC6887">
        <w:trPr>
          <w:trHeight w:val="94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Штрафы за нарушение законодательства о закупках и нарушение условий контрактов (договоров)</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831</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293</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321 000,00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256 627,04</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79,9</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Увеличение стоимости основных средств</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310</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640 400,00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246 500,00</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38,5</w:t>
            </w:r>
          </w:p>
        </w:tc>
      </w:tr>
      <w:tr w:rsidR="00CE254B" w:rsidRPr="00CE254B" w:rsidTr="00EC6887">
        <w:trPr>
          <w:trHeight w:val="94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Увеличение стоимости лекарственных препаратов и материалов, применяемых в медицинских целях</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341</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6 900,00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6 900,00</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100,0</w:t>
            </w:r>
          </w:p>
        </w:tc>
      </w:tr>
      <w:tr w:rsidR="00CE254B" w:rsidRPr="00CE254B" w:rsidTr="00EC6887">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Увеличение стоимости продуктов питания</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342</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518 076,00</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518 076,00</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100,0</w:t>
            </w:r>
          </w:p>
        </w:tc>
      </w:tr>
      <w:tr w:rsidR="00CE254B" w:rsidRPr="00CE254B" w:rsidTr="00EC6887">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E254B" w:rsidRPr="00CE254B" w:rsidRDefault="00CE254B" w:rsidP="00CE254B">
            <w:pPr>
              <w:spacing w:after="0" w:line="240" w:lineRule="auto"/>
              <w:rPr>
                <w:rFonts w:ascii="Times New Roman" w:hAnsi="Times New Roman"/>
                <w:sz w:val="24"/>
                <w:szCs w:val="24"/>
              </w:rPr>
            </w:pPr>
            <w:r w:rsidRPr="00CE254B">
              <w:rPr>
                <w:rFonts w:ascii="Times New Roman" w:hAnsi="Times New Roman"/>
                <w:sz w:val="24"/>
                <w:szCs w:val="24"/>
              </w:rPr>
              <w:t>Увеличение стоимости прочих материальных запасов</w:t>
            </w:r>
          </w:p>
        </w:tc>
        <w:tc>
          <w:tcPr>
            <w:tcW w:w="118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346</w:t>
            </w:r>
          </w:p>
        </w:tc>
        <w:tc>
          <w:tcPr>
            <w:tcW w:w="1843"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882 125,82</w:t>
            </w:r>
          </w:p>
        </w:tc>
        <w:tc>
          <w:tcPr>
            <w:tcW w:w="1605"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right"/>
              <w:rPr>
                <w:rFonts w:ascii="Times New Roman" w:hAnsi="Times New Roman"/>
                <w:sz w:val="24"/>
                <w:szCs w:val="24"/>
              </w:rPr>
            </w:pPr>
            <w:r w:rsidRPr="00CE254B">
              <w:rPr>
                <w:rFonts w:ascii="Times New Roman" w:hAnsi="Times New Roman"/>
                <w:sz w:val="24"/>
                <w:szCs w:val="24"/>
              </w:rPr>
              <w:t>23 676,70</w:t>
            </w:r>
          </w:p>
        </w:tc>
        <w:tc>
          <w:tcPr>
            <w:tcW w:w="1348" w:type="dxa"/>
            <w:tcBorders>
              <w:top w:val="nil"/>
              <w:left w:val="nil"/>
              <w:bottom w:val="single" w:sz="4" w:space="0" w:color="auto"/>
              <w:right w:val="single" w:sz="4" w:space="0" w:color="auto"/>
            </w:tcBorders>
            <w:shd w:val="clear" w:color="auto" w:fill="auto"/>
            <w:noWrap/>
            <w:vAlign w:val="bottom"/>
            <w:hideMark/>
          </w:tcPr>
          <w:p w:rsidR="00CE254B" w:rsidRPr="00CE254B" w:rsidRDefault="00CE254B" w:rsidP="00CE254B">
            <w:pPr>
              <w:spacing w:after="0" w:line="240" w:lineRule="auto"/>
              <w:jc w:val="center"/>
              <w:rPr>
                <w:rFonts w:ascii="Times New Roman" w:hAnsi="Times New Roman"/>
                <w:sz w:val="24"/>
                <w:szCs w:val="24"/>
              </w:rPr>
            </w:pPr>
            <w:r w:rsidRPr="00CE254B">
              <w:rPr>
                <w:rFonts w:ascii="Times New Roman" w:hAnsi="Times New Roman"/>
                <w:sz w:val="24"/>
                <w:szCs w:val="24"/>
              </w:rPr>
              <w:t>2,7</w:t>
            </w:r>
          </w:p>
        </w:tc>
      </w:tr>
    </w:tbl>
    <w:p w:rsidR="00CE254B" w:rsidRPr="00CE254B" w:rsidRDefault="00CE254B" w:rsidP="00CE254B">
      <w:pPr>
        <w:tabs>
          <w:tab w:val="left" w:pos="709"/>
        </w:tabs>
        <w:spacing w:after="0"/>
        <w:ind w:firstLine="567"/>
        <w:jc w:val="both"/>
        <w:rPr>
          <w:rFonts w:ascii="Times New Roman" w:hAnsi="Times New Roman"/>
          <w:sz w:val="28"/>
          <w:szCs w:val="28"/>
        </w:rPr>
      </w:pPr>
    </w:p>
    <w:p w:rsidR="00CD61BF" w:rsidRDefault="00CE254B" w:rsidP="00CE254B">
      <w:pPr>
        <w:tabs>
          <w:tab w:val="left" w:pos="709"/>
        </w:tabs>
        <w:spacing w:after="0"/>
        <w:ind w:firstLine="567"/>
        <w:jc w:val="both"/>
        <w:rPr>
          <w:rFonts w:ascii="Times New Roman" w:hAnsi="Times New Roman"/>
          <w:sz w:val="24"/>
          <w:szCs w:val="24"/>
        </w:rPr>
      </w:pPr>
      <w:r w:rsidRPr="00CE254B">
        <w:rPr>
          <w:rFonts w:ascii="Times New Roman" w:hAnsi="Times New Roman"/>
          <w:sz w:val="24"/>
          <w:szCs w:val="24"/>
        </w:rPr>
        <w:t>На 01.08.2024 г. средняя заработная плата педагогических работников составила 46,4 тыс. рублей, средняя заработная плата учителей 45,8 тыс. рублей.</w:t>
      </w:r>
    </w:p>
    <w:p w:rsidR="00CE254B" w:rsidRPr="00CE254B" w:rsidRDefault="00CE254B" w:rsidP="00CE254B">
      <w:pPr>
        <w:tabs>
          <w:tab w:val="left" w:pos="709"/>
        </w:tabs>
        <w:spacing w:after="0"/>
        <w:ind w:firstLine="567"/>
        <w:jc w:val="both"/>
        <w:rPr>
          <w:rFonts w:ascii="Times New Roman" w:hAnsi="Times New Roman"/>
          <w:sz w:val="24"/>
          <w:szCs w:val="24"/>
        </w:rPr>
      </w:pPr>
    </w:p>
    <w:p w:rsidR="00043CF1" w:rsidRDefault="00043CF1" w:rsidP="00931186">
      <w:pPr>
        <w:autoSpaceDE w:val="0"/>
        <w:autoSpaceDN w:val="0"/>
        <w:adjustRightInd w:val="0"/>
        <w:spacing w:line="360" w:lineRule="auto"/>
        <w:ind w:firstLine="709"/>
        <w:jc w:val="both"/>
        <w:rPr>
          <w:rFonts w:ascii="Times New Roman" w:hAnsi="Times New Roman"/>
          <w:b/>
          <w:sz w:val="24"/>
          <w:szCs w:val="24"/>
        </w:rPr>
      </w:pPr>
    </w:p>
    <w:p w:rsidR="00043CF1" w:rsidRDefault="00043CF1" w:rsidP="00931186">
      <w:pPr>
        <w:autoSpaceDE w:val="0"/>
        <w:autoSpaceDN w:val="0"/>
        <w:adjustRightInd w:val="0"/>
        <w:spacing w:line="360" w:lineRule="auto"/>
        <w:ind w:firstLine="709"/>
        <w:jc w:val="both"/>
        <w:rPr>
          <w:rFonts w:ascii="Times New Roman" w:hAnsi="Times New Roman"/>
          <w:b/>
          <w:sz w:val="24"/>
          <w:szCs w:val="24"/>
        </w:rPr>
      </w:pPr>
    </w:p>
    <w:p w:rsidR="00043CF1" w:rsidRDefault="00043CF1" w:rsidP="00931186">
      <w:pPr>
        <w:autoSpaceDE w:val="0"/>
        <w:autoSpaceDN w:val="0"/>
        <w:adjustRightInd w:val="0"/>
        <w:spacing w:line="360" w:lineRule="auto"/>
        <w:ind w:firstLine="709"/>
        <w:jc w:val="both"/>
        <w:rPr>
          <w:rFonts w:ascii="Times New Roman" w:hAnsi="Times New Roman"/>
          <w:b/>
          <w:sz w:val="24"/>
          <w:szCs w:val="24"/>
        </w:rPr>
      </w:pPr>
    </w:p>
    <w:p w:rsidR="00931186" w:rsidRDefault="005332D1" w:rsidP="00043CF1">
      <w:pPr>
        <w:autoSpaceDE w:val="0"/>
        <w:autoSpaceDN w:val="0"/>
        <w:adjustRightInd w:val="0"/>
        <w:spacing w:line="360" w:lineRule="auto"/>
        <w:ind w:firstLine="709"/>
        <w:jc w:val="center"/>
        <w:rPr>
          <w:rFonts w:ascii="Times New Roman" w:hAnsi="Times New Roman"/>
          <w:b/>
          <w:sz w:val="24"/>
          <w:szCs w:val="24"/>
        </w:rPr>
      </w:pPr>
      <w:r w:rsidRPr="005332D1">
        <w:rPr>
          <w:rFonts w:ascii="Times New Roman" w:hAnsi="Times New Roman"/>
          <w:b/>
          <w:sz w:val="24"/>
          <w:szCs w:val="24"/>
        </w:rPr>
        <w:lastRenderedPageBreak/>
        <w:t>8. Результаты образовательной деятельности</w:t>
      </w:r>
    </w:p>
    <w:p w:rsidR="00931186" w:rsidRPr="00164E37" w:rsidRDefault="00931186" w:rsidP="00A54F29">
      <w:pPr>
        <w:spacing w:after="0"/>
        <w:jc w:val="center"/>
        <w:rPr>
          <w:rFonts w:ascii="Times New Roman" w:hAnsi="Times New Roman"/>
          <w:b/>
          <w:kern w:val="36"/>
          <w:sz w:val="24"/>
          <w:szCs w:val="24"/>
        </w:rPr>
      </w:pPr>
      <w:r>
        <w:rPr>
          <w:rFonts w:ascii="Times New Roman" w:hAnsi="Times New Roman"/>
          <w:b/>
          <w:kern w:val="36"/>
          <w:sz w:val="24"/>
          <w:szCs w:val="24"/>
        </w:rPr>
        <w:t>Государственная итоговая аттестация в 2023-2024</w:t>
      </w:r>
      <w:r w:rsidRPr="00164E37">
        <w:rPr>
          <w:rFonts w:ascii="Times New Roman" w:hAnsi="Times New Roman"/>
          <w:b/>
          <w:kern w:val="36"/>
          <w:sz w:val="24"/>
          <w:szCs w:val="24"/>
        </w:rPr>
        <w:t xml:space="preserve"> учебном году</w:t>
      </w:r>
    </w:p>
    <w:p w:rsidR="00931186" w:rsidRPr="00164E37" w:rsidRDefault="00931186" w:rsidP="00A54F29">
      <w:pPr>
        <w:spacing w:after="0"/>
        <w:jc w:val="center"/>
        <w:rPr>
          <w:rFonts w:ascii="Times New Roman" w:hAnsi="Times New Roman"/>
          <w:b/>
          <w:kern w:val="36"/>
          <w:sz w:val="24"/>
          <w:szCs w:val="24"/>
        </w:rPr>
      </w:pPr>
    </w:p>
    <w:p w:rsidR="00931186" w:rsidRPr="00865FF8" w:rsidRDefault="00931186" w:rsidP="00A54F29">
      <w:pPr>
        <w:tabs>
          <w:tab w:val="left" w:pos="3840"/>
        </w:tabs>
        <w:spacing w:after="0"/>
        <w:jc w:val="center"/>
        <w:rPr>
          <w:rFonts w:ascii="Times New Roman" w:hAnsi="Times New Roman"/>
          <w:b/>
          <w:bCs/>
          <w:iCs/>
          <w:color w:val="000000"/>
          <w:sz w:val="24"/>
          <w:szCs w:val="24"/>
        </w:rPr>
      </w:pPr>
      <w:r>
        <w:rPr>
          <w:rFonts w:ascii="Times New Roman" w:hAnsi="Times New Roman"/>
          <w:b/>
          <w:bCs/>
          <w:iCs/>
          <w:color w:val="000000"/>
          <w:sz w:val="24"/>
          <w:szCs w:val="24"/>
        </w:rPr>
        <w:t xml:space="preserve">Характеристика </w:t>
      </w:r>
      <w:r w:rsidRPr="00865FF8">
        <w:rPr>
          <w:rFonts w:ascii="Times New Roman" w:hAnsi="Times New Roman"/>
          <w:b/>
          <w:bCs/>
          <w:iCs/>
          <w:color w:val="000000"/>
          <w:sz w:val="24"/>
          <w:szCs w:val="24"/>
        </w:rPr>
        <w:t>участников ЕГЭ</w:t>
      </w:r>
      <w:r w:rsidR="006F7FB9">
        <w:rPr>
          <w:rFonts w:ascii="Times New Roman" w:hAnsi="Times New Roman"/>
          <w:b/>
          <w:bCs/>
          <w:iCs/>
          <w:color w:val="000000"/>
          <w:sz w:val="24"/>
          <w:szCs w:val="24"/>
        </w:rPr>
        <w:t>-2024</w:t>
      </w:r>
    </w:p>
    <w:p w:rsidR="00931186" w:rsidRPr="00164E37" w:rsidRDefault="00931186" w:rsidP="00A54F29">
      <w:pPr>
        <w:spacing w:after="0"/>
        <w:ind w:left="928"/>
        <w:jc w:val="center"/>
        <w:rPr>
          <w:rFonts w:ascii="Times New Roman" w:hAnsi="Times New Roman"/>
          <w:b/>
          <w:bCs/>
          <w:i/>
          <w:iCs/>
          <w:color w:val="000000"/>
          <w:sz w:val="24"/>
          <w:szCs w:val="24"/>
        </w:rPr>
      </w:pPr>
    </w:p>
    <w:tbl>
      <w:tblPr>
        <w:tblW w:w="48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7340"/>
        <w:gridCol w:w="1308"/>
      </w:tblGrid>
      <w:tr w:rsidR="00931186" w:rsidRPr="00164E37" w:rsidTr="00D136B5">
        <w:trPr>
          <w:trHeight w:val="460"/>
        </w:trPr>
        <w:tc>
          <w:tcPr>
            <w:tcW w:w="37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b/>
                <w:bCs/>
                <w:color w:val="000000"/>
                <w:sz w:val="24"/>
                <w:szCs w:val="24"/>
              </w:rPr>
              <w:t>№</w:t>
            </w:r>
          </w:p>
        </w:tc>
        <w:tc>
          <w:tcPr>
            <w:tcW w:w="3922"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b/>
                <w:bCs/>
                <w:color w:val="000000"/>
                <w:sz w:val="24"/>
                <w:szCs w:val="24"/>
              </w:rPr>
              <w:t>Показатель</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b/>
                <w:bCs/>
                <w:color w:val="000000"/>
                <w:sz w:val="24"/>
                <w:szCs w:val="24"/>
              </w:rPr>
              <w:t>2024</w:t>
            </w:r>
            <w:r w:rsidRPr="00164E37">
              <w:rPr>
                <w:rFonts w:ascii="Times New Roman" w:hAnsi="Times New Roman"/>
                <w:b/>
                <w:bCs/>
                <w:color w:val="000000"/>
                <w:sz w:val="24"/>
                <w:szCs w:val="24"/>
              </w:rPr>
              <w:t xml:space="preserve"> год</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1.</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Общее количество выпускников</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color w:val="000000"/>
                <w:sz w:val="24"/>
                <w:szCs w:val="24"/>
              </w:rPr>
              <w:t>53</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2.</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Выпускники, допущенные к государственной итоговой аттестации</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color w:val="000000"/>
                <w:sz w:val="24"/>
                <w:szCs w:val="24"/>
              </w:rPr>
              <w:t>53</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3.</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Проходили аттестацию в форме ЕГЭ</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color w:val="000000"/>
                <w:sz w:val="24"/>
                <w:szCs w:val="24"/>
              </w:rPr>
              <w:t>53</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 xml:space="preserve">4. </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Проходили аттестацию в форме ГВЭ</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0</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6.</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Доля</w:t>
            </w:r>
            <w:proofErr w:type="gramStart"/>
            <w:r w:rsidRPr="00164E37">
              <w:rPr>
                <w:rFonts w:ascii="Times New Roman" w:hAnsi="Times New Roman"/>
                <w:color w:val="000000"/>
                <w:sz w:val="24"/>
                <w:szCs w:val="24"/>
              </w:rPr>
              <w:t xml:space="preserve"> (%) </w:t>
            </w:r>
            <w:proofErr w:type="gramEnd"/>
            <w:r w:rsidRPr="00164E37">
              <w:rPr>
                <w:rFonts w:ascii="Times New Roman" w:hAnsi="Times New Roman"/>
                <w:color w:val="000000"/>
                <w:sz w:val="24"/>
                <w:szCs w:val="24"/>
              </w:rPr>
              <w:t>выпускников, не получивших аттестат от общего количества выпускников</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931186" w:rsidRPr="00164E37" w:rsidTr="00D136B5">
        <w:tc>
          <w:tcPr>
            <w:tcW w:w="37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7.</w:t>
            </w:r>
          </w:p>
        </w:tc>
        <w:tc>
          <w:tcPr>
            <w:tcW w:w="3922"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Количество/доля выпускников, получивших аттестат о среднем общем образовании, из них с отличием</w:t>
            </w:r>
          </w:p>
        </w:tc>
        <w:tc>
          <w:tcPr>
            <w:tcW w:w="69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Pr>
                <w:rFonts w:ascii="Times New Roman" w:hAnsi="Times New Roman"/>
                <w:color w:val="000000"/>
                <w:sz w:val="24"/>
                <w:szCs w:val="24"/>
              </w:rPr>
              <w:t>15/28%</w:t>
            </w:r>
          </w:p>
        </w:tc>
      </w:tr>
    </w:tbl>
    <w:p w:rsidR="00931186" w:rsidRPr="00164E37" w:rsidRDefault="00931186" w:rsidP="00A54F29">
      <w:pPr>
        <w:spacing w:after="0"/>
        <w:rPr>
          <w:rFonts w:ascii="Times New Roman" w:hAnsi="Times New Roman"/>
          <w:vanish/>
          <w:sz w:val="24"/>
          <w:szCs w:val="24"/>
        </w:rPr>
      </w:pPr>
    </w:p>
    <w:p w:rsidR="00931186" w:rsidRPr="00164E37" w:rsidRDefault="00931186" w:rsidP="00A54F29">
      <w:pPr>
        <w:spacing w:after="0"/>
        <w:rPr>
          <w:rFonts w:ascii="Times New Roman" w:hAnsi="Times New Roman"/>
          <w:b/>
          <w:sz w:val="24"/>
          <w:szCs w:val="24"/>
        </w:rPr>
      </w:pPr>
    </w:p>
    <w:p w:rsidR="00931186" w:rsidRPr="00164E37" w:rsidRDefault="00931186" w:rsidP="00A54F29">
      <w:pPr>
        <w:spacing w:after="0"/>
        <w:jc w:val="center"/>
        <w:rPr>
          <w:rFonts w:ascii="Times New Roman" w:hAnsi="Times New Roman"/>
          <w:b/>
          <w:sz w:val="24"/>
          <w:szCs w:val="24"/>
        </w:rPr>
      </w:pPr>
      <w:r w:rsidRPr="00164E37">
        <w:rPr>
          <w:rFonts w:ascii="Times New Roman" w:hAnsi="Times New Roman"/>
          <w:b/>
          <w:sz w:val="24"/>
          <w:szCs w:val="24"/>
        </w:rPr>
        <w:t>Востребованность экзаменов по выбору</w:t>
      </w:r>
    </w:p>
    <w:p w:rsidR="00931186" w:rsidRPr="00164E37" w:rsidRDefault="00931186" w:rsidP="00A54F29">
      <w:pPr>
        <w:spacing w:after="0"/>
        <w:rPr>
          <w:rFonts w:ascii="Times New Roman" w:hAnsi="Times New Roman"/>
          <w:color w:val="000000"/>
          <w:sz w:val="24"/>
          <w:szCs w:val="24"/>
        </w:rPr>
      </w:pPr>
    </w:p>
    <w:p w:rsidR="00931186" w:rsidRPr="00164E37" w:rsidRDefault="006F7FB9" w:rsidP="00A54F29">
      <w:pPr>
        <w:spacing w:after="0"/>
        <w:ind w:firstLine="709"/>
        <w:jc w:val="both"/>
        <w:rPr>
          <w:rFonts w:ascii="Times New Roman" w:hAnsi="Times New Roman"/>
          <w:color w:val="000000"/>
          <w:sz w:val="24"/>
          <w:szCs w:val="24"/>
        </w:rPr>
      </w:pPr>
      <w:r>
        <w:rPr>
          <w:rFonts w:ascii="Times New Roman" w:hAnsi="Times New Roman"/>
          <w:color w:val="000000"/>
          <w:sz w:val="24"/>
          <w:szCs w:val="24"/>
        </w:rPr>
        <w:t>В 2023-2024 учебном</w:t>
      </w:r>
      <w:r w:rsidR="00931186" w:rsidRPr="00164E37">
        <w:rPr>
          <w:rFonts w:ascii="Times New Roman" w:hAnsi="Times New Roman"/>
          <w:color w:val="000000"/>
          <w:sz w:val="24"/>
          <w:szCs w:val="24"/>
        </w:rPr>
        <w:t xml:space="preserve"> году наиболее востребованными </w:t>
      </w:r>
      <w:r>
        <w:rPr>
          <w:rFonts w:ascii="Times New Roman" w:hAnsi="Times New Roman"/>
          <w:color w:val="000000"/>
          <w:sz w:val="24"/>
          <w:szCs w:val="24"/>
        </w:rPr>
        <w:t>остаются</w:t>
      </w:r>
      <w:r w:rsidR="00931186" w:rsidRPr="00164E37">
        <w:rPr>
          <w:rFonts w:ascii="Times New Roman" w:hAnsi="Times New Roman"/>
          <w:color w:val="000000"/>
          <w:sz w:val="24"/>
          <w:szCs w:val="24"/>
        </w:rPr>
        <w:t xml:space="preserve"> предметы </w:t>
      </w:r>
      <w:r w:rsidRPr="00164E37">
        <w:rPr>
          <w:rFonts w:ascii="Times New Roman" w:hAnsi="Times New Roman"/>
          <w:color w:val="000000"/>
          <w:sz w:val="24"/>
          <w:szCs w:val="24"/>
        </w:rPr>
        <w:t xml:space="preserve">профильная математика, </w:t>
      </w:r>
      <w:r w:rsidR="00931186" w:rsidRPr="00164E37">
        <w:rPr>
          <w:rFonts w:ascii="Times New Roman" w:hAnsi="Times New Roman"/>
          <w:color w:val="000000"/>
          <w:sz w:val="24"/>
          <w:szCs w:val="24"/>
        </w:rPr>
        <w:t xml:space="preserve">обществознание, английский язык и </w:t>
      </w:r>
      <w:r w:rsidR="005B2FD3">
        <w:rPr>
          <w:rFonts w:ascii="Times New Roman" w:hAnsi="Times New Roman"/>
          <w:color w:val="000000"/>
          <w:sz w:val="24"/>
          <w:szCs w:val="24"/>
        </w:rPr>
        <w:t>биология</w:t>
      </w:r>
      <w:r w:rsidR="00931186" w:rsidRPr="00164E37">
        <w:rPr>
          <w:rFonts w:ascii="Times New Roman" w:hAnsi="Times New Roman"/>
          <w:color w:val="000000"/>
          <w:sz w:val="24"/>
          <w:szCs w:val="24"/>
        </w:rPr>
        <w:t xml:space="preserve">. Традиционно большинство выпускников химико-биологического профиля выбирают химию и биологию, выпускники гуманитарного, социально-экономического и математического профилей выбирают обществознание, английский язык и историю. Выбор вышеперечисленных предметов обусловлен требованиями, предъявляемыми вузами к качеству знаний и перечню предметов для выбираемых выпускниками специальностей.  </w:t>
      </w:r>
    </w:p>
    <w:p w:rsidR="00B77EC0" w:rsidRPr="00164E37" w:rsidRDefault="00B77EC0" w:rsidP="00A54F29">
      <w:pPr>
        <w:spacing w:after="0"/>
        <w:jc w:val="both"/>
        <w:rPr>
          <w:rFonts w:ascii="Times New Roman" w:hAnsi="Times New Roman"/>
          <w:kern w:val="36"/>
          <w:sz w:val="24"/>
          <w:szCs w:val="24"/>
        </w:rPr>
      </w:pPr>
    </w:p>
    <w:tbl>
      <w:tblPr>
        <w:tblpPr w:leftFromText="180" w:rightFromText="180" w:vertAnchor="text" w:horzAnchor="margin" w:tblpXSpec="center" w:tblpY="117"/>
        <w:tblW w:w="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615"/>
        <w:gridCol w:w="1213"/>
        <w:gridCol w:w="1099"/>
      </w:tblGrid>
      <w:tr w:rsidR="00931186" w:rsidRPr="00164E37" w:rsidTr="00F35506">
        <w:trPr>
          <w:trHeight w:val="420"/>
        </w:trPr>
        <w:tc>
          <w:tcPr>
            <w:tcW w:w="885" w:type="dxa"/>
            <w:vMerge w:val="restart"/>
            <w:shd w:val="clear" w:color="auto" w:fill="auto"/>
          </w:tcPr>
          <w:p w:rsidR="00931186" w:rsidRPr="007948B2" w:rsidRDefault="00931186" w:rsidP="00A54F29">
            <w:pPr>
              <w:spacing w:after="0"/>
              <w:jc w:val="center"/>
              <w:rPr>
                <w:rFonts w:ascii="Times New Roman" w:hAnsi="Times New Roman"/>
                <w:b/>
                <w:sz w:val="24"/>
                <w:szCs w:val="24"/>
              </w:rPr>
            </w:pPr>
            <w:r w:rsidRPr="007948B2">
              <w:rPr>
                <w:rFonts w:ascii="Times New Roman" w:hAnsi="Times New Roman"/>
                <w:b/>
                <w:sz w:val="24"/>
                <w:szCs w:val="24"/>
              </w:rPr>
              <w:t>№</w:t>
            </w:r>
          </w:p>
        </w:tc>
        <w:tc>
          <w:tcPr>
            <w:tcW w:w="2615" w:type="dxa"/>
            <w:vMerge w:val="restart"/>
            <w:shd w:val="clear" w:color="auto" w:fill="auto"/>
          </w:tcPr>
          <w:p w:rsidR="00931186" w:rsidRPr="007948B2" w:rsidRDefault="00931186" w:rsidP="00A54F29">
            <w:pPr>
              <w:spacing w:after="0"/>
              <w:jc w:val="center"/>
              <w:rPr>
                <w:rFonts w:ascii="Times New Roman" w:hAnsi="Times New Roman"/>
                <w:b/>
                <w:sz w:val="24"/>
                <w:szCs w:val="24"/>
              </w:rPr>
            </w:pPr>
            <w:r w:rsidRPr="007948B2">
              <w:rPr>
                <w:rFonts w:ascii="Times New Roman" w:hAnsi="Times New Roman"/>
                <w:b/>
                <w:sz w:val="24"/>
                <w:szCs w:val="24"/>
              </w:rPr>
              <w:t xml:space="preserve">Предмет </w:t>
            </w:r>
          </w:p>
        </w:tc>
        <w:tc>
          <w:tcPr>
            <w:tcW w:w="2312" w:type="dxa"/>
            <w:gridSpan w:val="2"/>
          </w:tcPr>
          <w:p w:rsidR="00931186" w:rsidRPr="007948B2" w:rsidRDefault="00931186" w:rsidP="00A54F29">
            <w:pPr>
              <w:spacing w:after="0"/>
              <w:jc w:val="center"/>
              <w:rPr>
                <w:rFonts w:ascii="Times New Roman" w:hAnsi="Times New Roman"/>
                <w:b/>
                <w:sz w:val="24"/>
                <w:szCs w:val="24"/>
              </w:rPr>
            </w:pPr>
            <w:r>
              <w:rPr>
                <w:rFonts w:ascii="Times New Roman" w:hAnsi="Times New Roman"/>
                <w:b/>
                <w:sz w:val="24"/>
                <w:szCs w:val="24"/>
              </w:rPr>
              <w:t>ЕГЭ-2024</w:t>
            </w:r>
          </w:p>
        </w:tc>
      </w:tr>
      <w:tr w:rsidR="00931186" w:rsidRPr="00164E37" w:rsidTr="00F35506">
        <w:tc>
          <w:tcPr>
            <w:tcW w:w="885" w:type="dxa"/>
            <w:vMerge/>
            <w:shd w:val="clear" w:color="auto" w:fill="auto"/>
          </w:tcPr>
          <w:p w:rsidR="00931186" w:rsidRPr="00164E37" w:rsidRDefault="00931186" w:rsidP="00A54F29">
            <w:pPr>
              <w:spacing w:after="0"/>
              <w:jc w:val="center"/>
              <w:rPr>
                <w:rFonts w:ascii="Times New Roman" w:hAnsi="Times New Roman"/>
                <w:sz w:val="24"/>
                <w:szCs w:val="24"/>
              </w:rPr>
            </w:pPr>
          </w:p>
        </w:tc>
        <w:tc>
          <w:tcPr>
            <w:tcW w:w="2615" w:type="dxa"/>
            <w:vMerge/>
            <w:shd w:val="clear" w:color="auto" w:fill="auto"/>
          </w:tcPr>
          <w:p w:rsidR="00931186" w:rsidRPr="00164E37" w:rsidRDefault="00931186" w:rsidP="00A54F29">
            <w:pPr>
              <w:spacing w:after="0"/>
              <w:jc w:val="center"/>
              <w:rPr>
                <w:rFonts w:ascii="Times New Roman" w:hAnsi="Times New Roman"/>
                <w:sz w:val="24"/>
                <w:szCs w:val="24"/>
              </w:rPr>
            </w:pPr>
          </w:p>
        </w:tc>
        <w:tc>
          <w:tcPr>
            <w:tcW w:w="1213" w:type="dxa"/>
            <w:tcBorders>
              <w:right w:val="single" w:sz="4" w:space="0" w:color="auto"/>
            </w:tcBorders>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кол-во</w:t>
            </w:r>
          </w:p>
          <w:p w:rsidR="00931186" w:rsidRPr="00164E37" w:rsidRDefault="00931186" w:rsidP="00A54F29">
            <w:pPr>
              <w:spacing w:after="0"/>
              <w:jc w:val="center"/>
              <w:rPr>
                <w:rFonts w:ascii="Times New Roman" w:hAnsi="Times New Roman"/>
                <w:sz w:val="24"/>
                <w:szCs w:val="24"/>
              </w:rPr>
            </w:pPr>
            <w:r>
              <w:rPr>
                <w:rFonts w:ascii="Times New Roman" w:hAnsi="Times New Roman"/>
                <w:sz w:val="24"/>
                <w:szCs w:val="24"/>
              </w:rPr>
              <w:t>(53</w:t>
            </w:r>
            <w:r w:rsidRPr="00164E37">
              <w:rPr>
                <w:rFonts w:ascii="Times New Roman" w:hAnsi="Times New Roman"/>
                <w:sz w:val="24"/>
                <w:szCs w:val="24"/>
              </w:rPr>
              <w:t>)</w:t>
            </w:r>
          </w:p>
        </w:tc>
        <w:tc>
          <w:tcPr>
            <w:tcW w:w="1099" w:type="dxa"/>
            <w:tcBorders>
              <w:left w:val="single" w:sz="4" w:space="0" w:color="auto"/>
            </w:tcBorders>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w:t>
            </w:r>
          </w:p>
        </w:tc>
      </w:tr>
      <w:tr w:rsidR="00931186" w:rsidRPr="00164E37" w:rsidTr="00F35506">
        <w:tc>
          <w:tcPr>
            <w:tcW w:w="885" w:type="dxa"/>
            <w:shd w:val="clear" w:color="auto" w:fill="auto"/>
          </w:tcPr>
          <w:p w:rsidR="00931186" w:rsidRPr="005B2FD3" w:rsidRDefault="00931186" w:rsidP="00A54F29">
            <w:pPr>
              <w:pStyle w:val="a5"/>
              <w:numPr>
                <w:ilvl w:val="0"/>
                <w:numId w:val="6"/>
              </w:numPr>
              <w:tabs>
                <w:tab w:val="left" w:pos="142"/>
                <w:tab w:val="left" w:pos="426"/>
              </w:tabs>
              <w:spacing w:after="0"/>
              <w:ind w:right="3435"/>
              <w:rPr>
                <w:rFonts w:ascii="Times New Roman" w:hAnsi="Times New Roman"/>
                <w:sz w:val="24"/>
                <w:szCs w:val="24"/>
              </w:rPr>
            </w:pPr>
          </w:p>
        </w:tc>
        <w:tc>
          <w:tcPr>
            <w:tcW w:w="2615"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Русский язык</w:t>
            </w:r>
          </w:p>
        </w:tc>
        <w:tc>
          <w:tcPr>
            <w:tcW w:w="1213" w:type="dxa"/>
            <w:tcBorders>
              <w:right w:val="single" w:sz="4" w:space="0" w:color="auto"/>
            </w:tcBorders>
          </w:tcPr>
          <w:p w:rsidR="00931186" w:rsidRPr="00164E37" w:rsidRDefault="00931186" w:rsidP="00A54F29">
            <w:pPr>
              <w:spacing w:after="0"/>
              <w:jc w:val="center"/>
              <w:rPr>
                <w:rFonts w:ascii="Times New Roman" w:hAnsi="Times New Roman"/>
                <w:sz w:val="24"/>
                <w:szCs w:val="24"/>
              </w:rPr>
            </w:pPr>
            <w:r>
              <w:rPr>
                <w:rFonts w:ascii="Times New Roman" w:hAnsi="Times New Roman"/>
                <w:sz w:val="24"/>
                <w:szCs w:val="24"/>
              </w:rPr>
              <w:t>52</w:t>
            </w:r>
          </w:p>
        </w:tc>
        <w:tc>
          <w:tcPr>
            <w:tcW w:w="1099" w:type="dxa"/>
            <w:tcBorders>
              <w:left w:val="single" w:sz="4" w:space="0" w:color="auto"/>
            </w:tcBorders>
          </w:tcPr>
          <w:p w:rsidR="00931186" w:rsidRPr="00164E37" w:rsidRDefault="00931186" w:rsidP="00A54F29">
            <w:pPr>
              <w:spacing w:after="0"/>
              <w:jc w:val="center"/>
              <w:rPr>
                <w:rFonts w:ascii="Times New Roman" w:hAnsi="Times New Roman"/>
                <w:sz w:val="24"/>
                <w:szCs w:val="24"/>
              </w:rPr>
            </w:pPr>
            <w:r>
              <w:rPr>
                <w:rFonts w:ascii="Times New Roman" w:hAnsi="Times New Roman"/>
                <w:sz w:val="24"/>
                <w:szCs w:val="24"/>
              </w:rPr>
              <w:t>98%</w:t>
            </w:r>
          </w:p>
        </w:tc>
      </w:tr>
      <w:tr w:rsidR="00931186" w:rsidRPr="00164E37" w:rsidTr="00F35506">
        <w:trPr>
          <w:trHeight w:val="221"/>
        </w:trPr>
        <w:tc>
          <w:tcPr>
            <w:tcW w:w="885" w:type="dxa"/>
            <w:shd w:val="clear" w:color="auto" w:fill="auto"/>
          </w:tcPr>
          <w:p w:rsidR="00931186" w:rsidRPr="005B2FD3" w:rsidRDefault="00931186" w:rsidP="00A54F29">
            <w:pPr>
              <w:pStyle w:val="a5"/>
              <w:numPr>
                <w:ilvl w:val="0"/>
                <w:numId w:val="6"/>
              </w:numPr>
              <w:spacing w:after="0"/>
              <w:ind w:right="2443"/>
              <w:rPr>
                <w:rFonts w:ascii="Times New Roman" w:hAnsi="Times New Roman"/>
                <w:sz w:val="24"/>
                <w:szCs w:val="24"/>
              </w:rPr>
            </w:pPr>
          </w:p>
        </w:tc>
        <w:tc>
          <w:tcPr>
            <w:tcW w:w="2615"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Математика (Б)</w:t>
            </w:r>
          </w:p>
        </w:tc>
        <w:tc>
          <w:tcPr>
            <w:tcW w:w="1213" w:type="dxa"/>
            <w:tcBorders>
              <w:righ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33</w:t>
            </w:r>
          </w:p>
        </w:tc>
        <w:tc>
          <w:tcPr>
            <w:tcW w:w="1099" w:type="dxa"/>
            <w:tcBorders>
              <w:lef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62%</w:t>
            </w:r>
          </w:p>
        </w:tc>
      </w:tr>
      <w:tr w:rsidR="00931186" w:rsidRPr="00164E37" w:rsidTr="00F35506">
        <w:tc>
          <w:tcPr>
            <w:tcW w:w="885" w:type="dxa"/>
            <w:shd w:val="clear" w:color="auto" w:fill="auto"/>
          </w:tcPr>
          <w:p w:rsidR="00931186" w:rsidRPr="005B2FD3" w:rsidRDefault="00931186" w:rsidP="00A54F29">
            <w:pPr>
              <w:pStyle w:val="a5"/>
              <w:numPr>
                <w:ilvl w:val="0"/>
                <w:numId w:val="6"/>
              </w:numPr>
              <w:spacing w:after="0"/>
              <w:rPr>
                <w:rFonts w:ascii="Times New Roman" w:hAnsi="Times New Roman"/>
                <w:sz w:val="24"/>
                <w:szCs w:val="24"/>
              </w:rPr>
            </w:pPr>
          </w:p>
        </w:tc>
        <w:tc>
          <w:tcPr>
            <w:tcW w:w="2615"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Математика (П)</w:t>
            </w:r>
          </w:p>
        </w:tc>
        <w:tc>
          <w:tcPr>
            <w:tcW w:w="1213" w:type="dxa"/>
            <w:tcBorders>
              <w:righ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20</w:t>
            </w:r>
          </w:p>
        </w:tc>
        <w:tc>
          <w:tcPr>
            <w:tcW w:w="1099" w:type="dxa"/>
            <w:tcBorders>
              <w:lef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38%</w:t>
            </w:r>
          </w:p>
        </w:tc>
      </w:tr>
      <w:tr w:rsidR="00931186" w:rsidRPr="00164E37" w:rsidTr="00F35506">
        <w:tc>
          <w:tcPr>
            <w:tcW w:w="885" w:type="dxa"/>
            <w:shd w:val="clear" w:color="auto" w:fill="auto"/>
          </w:tcPr>
          <w:p w:rsidR="00931186" w:rsidRPr="005B2FD3" w:rsidRDefault="00931186" w:rsidP="00A54F29">
            <w:pPr>
              <w:pStyle w:val="a5"/>
              <w:numPr>
                <w:ilvl w:val="0"/>
                <w:numId w:val="6"/>
              </w:numPr>
              <w:spacing w:after="0"/>
              <w:rPr>
                <w:rFonts w:ascii="Times New Roman" w:hAnsi="Times New Roman"/>
                <w:sz w:val="24"/>
                <w:szCs w:val="24"/>
              </w:rPr>
            </w:pPr>
          </w:p>
        </w:tc>
        <w:tc>
          <w:tcPr>
            <w:tcW w:w="2615"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 xml:space="preserve">Обществознание </w:t>
            </w:r>
          </w:p>
        </w:tc>
        <w:tc>
          <w:tcPr>
            <w:tcW w:w="1213" w:type="dxa"/>
            <w:tcBorders>
              <w:righ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19</w:t>
            </w:r>
          </w:p>
        </w:tc>
        <w:tc>
          <w:tcPr>
            <w:tcW w:w="1099" w:type="dxa"/>
            <w:tcBorders>
              <w:lef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36%</w:t>
            </w:r>
          </w:p>
        </w:tc>
      </w:tr>
      <w:tr w:rsidR="00931186" w:rsidRPr="00164E37" w:rsidTr="00F35506">
        <w:tc>
          <w:tcPr>
            <w:tcW w:w="885" w:type="dxa"/>
            <w:shd w:val="clear" w:color="auto" w:fill="auto"/>
          </w:tcPr>
          <w:p w:rsidR="00931186" w:rsidRPr="005B2FD3" w:rsidRDefault="00931186" w:rsidP="00A54F29">
            <w:pPr>
              <w:pStyle w:val="a5"/>
              <w:numPr>
                <w:ilvl w:val="0"/>
                <w:numId w:val="6"/>
              </w:numPr>
              <w:spacing w:after="0"/>
              <w:rPr>
                <w:rFonts w:ascii="Times New Roman" w:hAnsi="Times New Roman"/>
                <w:sz w:val="24"/>
                <w:szCs w:val="24"/>
              </w:rPr>
            </w:pPr>
          </w:p>
        </w:tc>
        <w:tc>
          <w:tcPr>
            <w:tcW w:w="2615"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Английский язык</w:t>
            </w:r>
          </w:p>
        </w:tc>
        <w:tc>
          <w:tcPr>
            <w:tcW w:w="1213" w:type="dxa"/>
            <w:tcBorders>
              <w:bottom w:val="single" w:sz="4" w:space="0" w:color="auto"/>
              <w:righ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13</w:t>
            </w:r>
          </w:p>
        </w:tc>
        <w:tc>
          <w:tcPr>
            <w:tcW w:w="1099" w:type="dxa"/>
            <w:tcBorders>
              <w:left w:val="single" w:sz="4" w:space="0" w:color="auto"/>
            </w:tcBorders>
          </w:tcPr>
          <w:p w:rsidR="00931186" w:rsidRPr="00164E37" w:rsidRDefault="005B2FD3" w:rsidP="00A54F29">
            <w:pPr>
              <w:spacing w:after="0"/>
              <w:jc w:val="center"/>
              <w:rPr>
                <w:rFonts w:ascii="Times New Roman" w:hAnsi="Times New Roman"/>
                <w:sz w:val="24"/>
                <w:szCs w:val="24"/>
              </w:rPr>
            </w:pPr>
            <w:r>
              <w:rPr>
                <w:rFonts w:ascii="Times New Roman" w:hAnsi="Times New Roman"/>
                <w:sz w:val="24"/>
                <w:szCs w:val="24"/>
              </w:rPr>
              <w:t>25%</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 xml:space="preserve">Биология </w:t>
            </w:r>
          </w:p>
        </w:tc>
        <w:tc>
          <w:tcPr>
            <w:tcW w:w="1213" w:type="dxa"/>
            <w:tcBorders>
              <w:top w:val="single" w:sz="4" w:space="0" w:color="auto"/>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13</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25%</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 xml:space="preserve">Химия </w:t>
            </w:r>
          </w:p>
        </w:tc>
        <w:tc>
          <w:tcPr>
            <w:tcW w:w="1213" w:type="dxa"/>
            <w:tcBorders>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12</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23%</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 xml:space="preserve">Информатика </w:t>
            </w:r>
          </w:p>
        </w:tc>
        <w:tc>
          <w:tcPr>
            <w:tcW w:w="1213" w:type="dxa"/>
            <w:tcBorders>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10</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19%</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История</w:t>
            </w:r>
          </w:p>
        </w:tc>
        <w:tc>
          <w:tcPr>
            <w:tcW w:w="1213" w:type="dxa"/>
            <w:tcBorders>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9</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17%</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 xml:space="preserve">Литература </w:t>
            </w:r>
          </w:p>
        </w:tc>
        <w:tc>
          <w:tcPr>
            <w:tcW w:w="1213" w:type="dxa"/>
            <w:tcBorders>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7</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13%</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sidRPr="00164E37">
              <w:rPr>
                <w:rFonts w:ascii="Times New Roman" w:hAnsi="Times New Roman"/>
                <w:sz w:val="24"/>
                <w:szCs w:val="24"/>
              </w:rPr>
              <w:t>Физика</w:t>
            </w:r>
          </w:p>
        </w:tc>
        <w:tc>
          <w:tcPr>
            <w:tcW w:w="1213" w:type="dxa"/>
            <w:tcBorders>
              <w:righ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4</w:t>
            </w:r>
          </w:p>
        </w:tc>
        <w:tc>
          <w:tcPr>
            <w:tcW w:w="1099" w:type="dxa"/>
            <w:tcBorders>
              <w:left w:val="single" w:sz="4" w:space="0" w:color="auto"/>
            </w:tcBorders>
          </w:tcPr>
          <w:p w:rsidR="005B2FD3" w:rsidRPr="00164E37" w:rsidRDefault="005B2FD3" w:rsidP="00A54F29">
            <w:pPr>
              <w:spacing w:after="0"/>
              <w:jc w:val="center"/>
              <w:rPr>
                <w:rFonts w:ascii="Times New Roman" w:hAnsi="Times New Roman"/>
                <w:sz w:val="24"/>
                <w:szCs w:val="24"/>
              </w:rPr>
            </w:pPr>
            <w:r>
              <w:rPr>
                <w:rFonts w:ascii="Times New Roman" w:hAnsi="Times New Roman"/>
                <w:sz w:val="24"/>
                <w:szCs w:val="24"/>
              </w:rPr>
              <w:t>8%</w:t>
            </w:r>
          </w:p>
        </w:tc>
      </w:tr>
      <w:tr w:rsidR="005B2FD3" w:rsidRPr="00164E37" w:rsidTr="00F35506">
        <w:tc>
          <w:tcPr>
            <w:tcW w:w="885" w:type="dxa"/>
            <w:shd w:val="clear" w:color="auto" w:fill="auto"/>
          </w:tcPr>
          <w:p w:rsidR="005B2FD3" w:rsidRPr="005B2FD3" w:rsidRDefault="005B2FD3" w:rsidP="00A54F29">
            <w:pPr>
              <w:pStyle w:val="a5"/>
              <w:numPr>
                <w:ilvl w:val="0"/>
                <w:numId w:val="6"/>
              </w:numPr>
              <w:spacing w:after="0"/>
              <w:rPr>
                <w:rFonts w:ascii="Times New Roman" w:hAnsi="Times New Roman"/>
                <w:sz w:val="24"/>
                <w:szCs w:val="24"/>
              </w:rPr>
            </w:pPr>
          </w:p>
        </w:tc>
        <w:tc>
          <w:tcPr>
            <w:tcW w:w="2615" w:type="dxa"/>
            <w:shd w:val="clear" w:color="auto" w:fill="auto"/>
          </w:tcPr>
          <w:p w:rsidR="005B2FD3" w:rsidRPr="00164E37" w:rsidRDefault="005B2FD3" w:rsidP="00A54F29">
            <w:pPr>
              <w:spacing w:after="0"/>
              <w:rPr>
                <w:rFonts w:ascii="Times New Roman" w:hAnsi="Times New Roman"/>
                <w:sz w:val="24"/>
                <w:szCs w:val="24"/>
              </w:rPr>
            </w:pPr>
            <w:r>
              <w:rPr>
                <w:rFonts w:ascii="Times New Roman" w:hAnsi="Times New Roman"/>
                <w:sz w:val="24"/>
                <w:szCs w:val="24"/>
              </w:rPr>
              <w:t>География</w:t>
            </w:r>
          </w:p>
        </w:tc>
        <w:tc>
          <w:tcPr>
            <w:tcW w:w="1213" w:type="dxa"/>
            <w:tcBorders>
              <w:right w:val="single" w:sz="4" w:space="0" w:color="auto"/>
            </w:tcBorders>
          </w:tcPr>
          <w:p w:rsidR="005B2FD3" w:rsidRDefault="005B2FD3" w:rsidP="00A54F29">
            <w:pPr>
              <w:spacing w:after="0"/>
              <w:jc w:val="center"/>
              <w:rPr>
                <w:rFonts w:ascii="Times New Roman" w:hAnsi="Times New Roman"/>
                <w:sz w:val="24"/>
                <w:szCs w:val="24"/>
              </w:rPr>
            </w:pPr>
            <w:r>
              <w:rPr>
                <w:rFonts w:ascii="Times New Roman" w:hAnsi="Times New Roman"/>
                <w:sz w:val="24"/>
                <w:szCs w:val="24"/>
              </w:rPr>
              <w:t>2</w:t>
            </w:r>
          </w:p>
        </w:tc>
        <w:tc>
          <w:tcPr>
            <w:tcW w:w="1099" w:type="dxa"/>
            <w:tcBorders>
              <w:left w:val="single" w:sz="4" w:space="0" w:color="auto"/>
            </w:tcBorders>
          </w:tcPr>
          <w:p w:rsidR="005B2FD3" w:rsidRDefault="005B2FD3" w:rsidP="00A54F29">
            <w:pPr>
              <w:spacing w:after="0"/>
              <w:jc w:val="center"/>
              <w:rPr>
                <w:rFonts w:ascii="Times New Roman" w:hAnsi="Times New Roman"/>
                <w:sz w:val="24"/>
                <w:szCs w:val="24"/>
              </w:rPr>
            </w:pPr>
            <w:r>
              <w:rPr>
                <w:rFonts w:ascii="Times New Roman" w:hAnsi="Times New Roman"/>
                <w:sz w:val="24"/>
                <w:szCs w:val="24"/>
              </w:rPr>
              <w:t>4%</w:t>
            </w:r>
          </w:p>
        </w:tc>
      </w:tr>
    </w:tbl>
    <w:p w:rsidR="00931186" w:rsidRPr="00164E37" w:rsidRDefault="00931186" w:rsidP="00A54F29">
      <w:pPr>
        <w:spacing w:after="0"/>
        <w:jc w:val="center"/>
        <w:rPr>
          <w:rFonts w:ascii="Times New Roman" w:hAnsi="Times New Roman"/>
          <w:kern w:val="36"/>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p>
    <w:p w:rsidR="00931186" w:rsidRDefault="00931186" w:rsidP="00A54F29">
      <w:pPr>
        <w:spacing w:after="0"/>
        <w:rPr>
          <w:rFonts w:ascii="Times New Roman" w:hAnsi="Times New Roman"/>
          <w:b/>
          <w:sz w:val="24"/>
          <w:szCs w:val="24"/>
        </w:rPr>
      </w:pPr>
    </w:p>
    <w:p w:rsidR="00931186" w:rsidRPr="006F7FB9" w:rsidRDefault="00931186" w:rsidP="00A54F29">
      <w:pPr>
        <w:spacing w:after="0"/>
        <w:jc w:val="both"/>
        <w:rPr>
          <w:rFonts w:ascii="Times New Roman" w:hAnsi="Times New Roman"/>
          <w:b/>
          <w:sz w:val="24"/>
          <w:szCs w:val="24"/>
        </w:rPr>
      </w:pPr>
      <w:r>
        <w:rPr>
          <w:rFonts w:ascii="Times New Roman" w:hAnsi="Times New Roman"/>
          <w:b/>
          <w:sz w:val="24"/>
          <w:szCs w:val="24"/>
        </w:rPr>
        <w:t xml:space="preserve">                     </w:t>
      </w:r>
      <w:r w:rsidR="006F7FB9">
        <w:rPr>
          <w:rFonts w:ascii="Times New Roman" w:hAnsi="Times New Roman"/>
          <w:b/>
          <w:sz w:val="24"/>
          <w:szCs w:val="24"/>
        </w:rPr>
        <w:t xml:space="preserve">                               </w:t>
      </w:r>
    </w:p>
    <w:p w:rsidR="00043CF1" w:rsidRDefault="00043CF1" w:rsidP="00A54F29">
      <w:pPr>
        <w:jc w:val="center"/>
        <w:rPr>
          <w:rFonts w:ascii="Times New Roman" w:hAnsi="Times New Roman"/>
          <w:b/>
          <w:sz w:val="24"/>
          <w:szCs w:val="24"/>
        </w:rPr>
      </w:pPr>
    </w:p>
    <w:p w:rsidR="00043CF1" w:rsidRDefault="00043CF1" w:rsidP="00A54F29">
      <w:pPr>
        <w:jc w:val="center"/>
        <w:rPr>
          <w:rFonts w:ascii="Times New Roman" w:hAnsi="Times New Roman"/>
          <w:b/>
          <w:sz w:val="24"/>
          <w:szCs w:val="24"/>
        </w:rPr>
      </w:pPr>
    </w:p>
    <w:p w:rsidR="00043CF1" w:rsidRDefault="00043CF1" w:rsidP="00A54F29">
      <w:pPr>
        <w:jc w:val="center"/>
        <w:rPr>
          <w:rFonts w:ascii="Times New Roman" w:hAnsi="Times New Roman"/>
          <w:b/>
          <w:sz w:val="24"/>
          <w:szCs w:val="24"/>
        </w:rPr>
      </w:pPr>
    </w:p>
    <w:p w:rsidR="00043CF1" w:rsidRDefault="00043CF1" w:rsidP="00A54F29">
      <w:pPr>
        <w:jc w:val="center"/>
        <w:rPr>
          <w:rFonts w:ascii="Times New Roman" w:hAnsi="Times New Roman"/>
          <w:b/>
          <w:sz w:val="24"/>
          <w:szCs w:val="24"/>
        </w:rPr>
      </w:pPr>
    </w:p>
    <w:p w:rsidR="00931186" w:rsidRPr="00164E37" w:rsidRDefault="005B2FD3" w:rsidP="00A54F29">
      <w:pPr>
        <w:jc w:val="center"/>
        <w:rPr>
          <w:rFonts w:ascii="Times New Roman" w:hAnsi="Times New Roman"/>
          <w:b/>
          <w:sz w:val="24"/>
          <w:szCs w:val="24"/>
        </w:rPr>
      </w:pPr>
      <w:r>
        <w:rPr>
          <w:rFonts w:ascii="Times New Roman" w:hAnsi="Times New Roman"/>
          <w:b/>
          <w:sz w:val="24"/>
          <w:szCs w:val="24"/>
        </w:rPr>
        <w:lastRenderedPageBreak/>
        <w:t>Распределение</w:t>
      </w:r>
      <w:r w:rsidR="00931186" w:rsidRPr="00164E37">
        <w:rPr>
          <w:rFonts w:ascii="Times New Roman" w:hAnsi="Times New Roman"/>
          <w:b/>
          <w:sz w:val="24"/>
          <w:szCs w:val="24"/>
        </w:rPr>
        <w:t xml:space="preserve"> тестовых баллов ЕГЭ </w:t>
      </w:r>
      <w:r>
        <w:rPr>
          <w:rFonts w:ascii="Times New Roman" w:hAnsi="Times New Roman"/>
          <w:b/>
          <w:sz w:val="24"/>
          <w:szCs w:val="24"/>
        </w:rPr>
        <w:t>-2024</w:t>
      </w:r>
    </w:p>
    <w:tbl>
      <w:tblPr>
        <w:tblW w:w="824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062"/>
        <w:gridCol w:w="898"/>
        <w:gridCol w:w="1134"/>
        <w:gridCol w:w="1159"/>
        <w:gridCol w:w="825"/>
        <w:gridCol w:w="1018"/>
      </w:tblGrid>
      <w:tr w:rsidR="006F7FB9" w:rsidRPr="00164E37" w:rsidTr="00B77EC0">
        <w:trPr>
          <w:trHeight w:val="480"/>
        </w:trPr>
        <w:tc>
          <w:tcPr>
            <w:tcW w:w="2152" w:type="dxa"/>
            <w:vMerge w:val="restart"/>
          </w:tcPr>
          <w:p w:rsidR="006F7FB9" w:rsidRPr="00E605C4" w:rsidRDefault="006F7FB9" w:rsidP="00A54F29">
            <w:pPr>
              <w:spacing w:after="0"/>
              <w:jc w:val="center"/>
              <w:rPr>
                <w:rFonts w:ascii="Times New Roman" w:hAnsi="Times New Roman"/>
                <w:b/>
              </w:rPr>
            </w:pPr>
            <w:r w:rsidRPr="00E605C4">
              <w:rPr>
                <w:rFonts w:ascii="Times New Roman" w:hAnsi="Times New Roman"/>
                <w:b/>
              </w:rPr>
              <w:t>Предмет</w:t>
            </w:r>
          </w:p>
        </w:tc>
        <w:tc>
          <w:tcPr>
            <w:tcW w:w="1062" w:type="dxa"/>
            <w:vMerge w:val="restart"/>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Всего сдавали</w:t>
            </w:r>
          </w:p>
        </w:tc>
        <w:tc>
          <w:tcPr>
            <w:tcW w:w="898" w:type="dxa"/>
            <w:vMerge w:val="restart"/>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Ср. балл</w:t>
            </w:r>
          </w:p>
        </w:tc>
        <w:tc>
          <w:tcPr>
            <w:tcW w:w="4136" w:type="dxa"/>
            <w:gridSpan w:val="4"/>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Набрали баллов</w:t>
            </w:r>
          </w:p>
        </w:tc>
      </w:tr>
      <w:tr w:rsidR="006F7FB9" w:rsidRPr="00164E37" w:rsidTr="00B77EC0">
        <w:tc>
          <w:tcPr>
            <w:tcW w:w="2152" w:type="dxa"/>
            <w:vMerge/>
          </w:tcPr>
          <w:p w:rsidR="006F7FB9" w:rsidRPr="00E605C4" w:rsidRDefault="006F7FB9" w:rsidP="00A54F29">
            <w:pPr>
              <w:spacing w:after="0"/>
              <w:jc w:val="center"/>
              <w:rPr>
                <w:rFonts w:ascii="Times New Roman" w:hAnsi="Times New Roman"/>
                <w:b/>
              </w:rPr>
            </w:pPr>
          </w:p>
        </w:tc>
        <w:tc>
          <w:tcPr>
            <w:tcW w:w="1062" w:type="dxa"/>
            <w:vMerge/>
            <w:shd w:val="clear" w:color="auto" w:fill="auto"/>
          </w:tcPr>
          <w:p w:rsidR="006F7FB9" w:rsidRPr="00E605C4" w:rsidRDefault="006F7FB9" w:rsidP="00A54F29">
            <w:pPr>
              <w:spacing w:after="0"/>
              <w:jc w:val="center"/>
              <w:rPr>
                <w:rFonts w:ascii="Times New Roman" w:hAnsi="Times New Roman"/>
                <w:b/>
              </w:rPr>
            </w:pPr>
          </w:p>
        </w:tc>
        <w:tc>
          <w:tcPr>
            <w:tcW w:w="898" w:type="dxa"/>
            <w:vMerge/>
            <w:shd w:val="clear" w:color="auto" w:fill="auto"/>
          </w:tcPr>
          <w:p w:rsidR="006F7FB9" w:rsidRPr="00E605C4" w:rsidRDefault="006F7FB9" w:rsidP="00A54F29">
            <w:pPr>
              <w:spacing w:after="0"/>
              <w:jc w:val="center"/>
              <w:rPr>
                <w:rFonts w:ascii="Times New Roman" w:hAnsi="Times New Roman"/>
                <w:b/>
              </w:rPr>
            </w:pPr>
          </w:p>
        </w:tc>
        <w:tc>
          <w:tcPr>
            <w:tcW w:w="1134" w:type="dxa"/>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ниже</w:t>
            </w:r>
          </w:p>
          <w:p w:rsidR="006F7FB9" w:rsidRPr="00E605C4" w:rsidRDefault="006F7FB9" w:rsidP="00A54F29">
            <w:pPr>
              <w:spacing w:after="0"/>
              <w:jc w:val="center"/>
              <w:rPr>
                <w:rFonts w:ascii="Times New Roman" w:hAnsi="Times New Roman"/>
                <w:b/>
              </w:rPr>
            </w:pPr>
            <w:r w:rsidRPr="00E605C4">
              <w:rPr>
                <w:rFonts w:ascii="Times New Roman" w:hAnsi="Times New Roman"/>
                <w:b/>
              </w:rPr>
              <w:t>мин. балла</w:t>
            </w:r>
          </w:p>
        </w:tc>
        <w:tc>
          <w:tcPr>
            <w:tcW w:w="1159" w:type="dxa"/>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мин. балл ниже -60</w:t>
            </w:r>
          </w:p>
        </w:tc>
        <w:tc>
          <w:tcPr>
            <w:tcW w:w="825" w:type="dxa"/>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61-80</w:t>
            </w:r>
          </w:p>
        </w:tc>
        <w:tc>
          <w:tcPr>
            <w:tcW w:w="1018" w:type="dxa"/>
            <w:shd w:val="clear" w:color="auto" w:fill="auto"/>
          </w:tcPr>
          <w:p w:rsidR="006F7FB9" w:rsidRPr="00E605C4" w:rsidRDefault="006F7FB9" w:rsidP="00A54F29">
            <w:pPr>
              <w:spacing w:after="0"/>
              <w:jc w:val="center"/>
              <w:rPr>
                <w:rFonts w:ascii="Times New Roman" w:hAnsi="Times New Roman"/>
                <w:b/>
              </w:rPr>
            </w:pPr>
            <w:r w:rsidRPr="00E605C4">
              <w:rPr>
                <w:rFonts w:ascii="Times New Roman" w:hAnsi="Times New Roman"/>
                <w:b/>
              </w:rPr>
              <w:t>81-99</w:t>
            </w:r>
          </w:p>
        </w:tc>
      </w:tr>
      <w:tr w:rsidR="006F7FB9" w:rsidRPr="00164E37" w:rsidTr="00B77EC0">
        <w:trPr>
          <w:trHeight w:val="363"/>
        </w:trPr>
        <w:tc>
          <w:tcPr>
            <w:tcW w:w="2152" w:type="dxa"/>
          </w:tcPr>
          <w:p w:rsidR="006F7FB9" w:rsidRPr="00164E37" w:rsidRDefault="006F7FB9" w:rsidP="00A54F29">
            <w:pPr>
              <w:spacing w:after="0"/>
              <w:rPr>
                <w:rFonts w:ascii="Times New Roman" w:hAnsi="Times New Roman"/>
                <w:sz w:val="24"/>
                <w:szCs w:val="24"/>
              </w:rPr>
            </w:pPr>
            <w:r w:rsidRPr="00164E37">
              <w:rPr>
                <w:rFonts w:ascii="Times New Roman" w:hAnsi="Times New Roman"/>
                <w:sz w:val="24"/>
                <w:szCs w:val="24"/>
              </w:rPr>
              <w:t xml:space="preserve">Русский язык </w:t>
            </w:r>
          </w:p>
        </w:tc>
        <w:tc>
          <w:tcPr>
            <w:tcW w:w="1062"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52</w:t>
            </w:r>
          </w:p>
        </w:tc>
        <w:tc>
          <w:tcPr>
            <w:tcW w:w="898"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76</w:t>
            </w:r>
          </w:p>
        </w:tc>
        <w:tc>
          <w:tcPr>
            <w:tcW w:w="1134"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3</w:t>
            </w:r>
          </w:p>
        </w:tc>
        <w:tc>
          <w:tcPr>
            <w:tcW w:w="825"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29</w:t>
            </w:r>
          </w:p>
        </w:tc>
        <w:tc>
          <w:tcPr>
            <w:tcW w:w="1018" w:type="dxa"/>
            <w:shd w:val="clear" w:color="auto" w:fill="auto"/>
          </w:tcPr>
          <w:p w:rsidR="006F7FB9" w:rsidRPr="00164E37" w:rsidRDefault="006F7FB9" w:rsidP="00A54F29">
            <w:pPr>
              <w:spacing w:after="0"/>
              <w:jc w:val="center"/>
              <w:rPr>
                <w:rFonts w:ascii="Times New Roman" w:hAnsi="Times New Roman"/>
                <w:sz w:val="24"/>
                <w:szCs w:val="24"/>
              </w:rPr>
            </w:pPr>
            <w:r>
              <w:rPr>
                <w:rFonts w:ascii="Times New Roman" w:hAnsi="Times New Roman"/>
                <w:sz w:val="24"/>
                <w:szCs w:val="24"/>
              </w:rPr>
              <w:t>20</w:t>
            </w:r>
          </w:p>
        </w:tc>
      </w:tr>
      <w:tr w:rsidR="00B77EC0" w:rsidRPr="00164E37" w:rsidTr="00B77EC0">
        <w:trPr>
          <w:trHeight w:val="363"/>
        </w:trPr>
        <w:tc>
          <w:tcPr>
            <w:tcW w:w="2152" w:type="dxa"/>
          </w:tcPr>
          <w:p w:rsidR="00B77EC0" w:rsidRPr="007C5410" w:rsidRDefault="00B77EC0" w:rsidP="00A54F29">
            <w:pPr>
              <w:spacing w:after="0"/>
              <w:rPr>
                <w:rFonts w:ascii="Times New Roman" w:hAnsi="Times New Roman"/>
                <w:sz w:val="24"/>
                <w:szCs w:val="24"/>
              </w:rPr>
            </w:pPr>
            <w:r>
              <w:rPr>
                <w:rFonts w:ascii="Times New Roman" w:hAnsi="Times New Roman"/>
                <w:sz w:val="24"/>
                <w:szCs w:val="24"/>
              </w:rPr>
              <w:t>Математика (Б)</w:t>
            </w:r>
          </w:p>
        </w:tc>
        <w:tc>
          <w:tcPr>
            <w:tcW w:w="1062"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33</w:t>
            </w:r>
          </w:p>
        </w:tc>
        <w:tc>
          <w:tcPr>
            <w:tcW w:w="898"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 xml:space="preserve"> «3»</w:t>
            </w:r>
          </w:p>
          <w:p w:rsidR="00B77EC0" w:rsidRDefault="00B77EC0" w:rsidP="00A54F29">
            <w:pPr>
              <w:spacing w:after="0"/>
              <w:jc w:val="center"/>
              <w:rPr>
                <w:rFonts w:ascii="Times New Roman" w:hAnsi="Times New Roman"/>
                <w:sz w:val="24"/>
                <w:szCs w:val="24"/>
              </w:rPr>
            </w:pPr>
            <w:r>
              <w:rPr>
                <w:rFonts w:ascii="Times New Roman" w:hAnsi="Times New Roman"/>
                <w:sz w:val="24"/>
                <w:szCs w:val="24"/>
              </w:rPr>
              <w:t>6</w:t>
            </w:r>
          </w:p>
        </w:tc>
        <w:tc>
          <w:tcPr>
            <w:tcW w:w="825"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«4»</w:t>
            </w:r>
          </w:p>
          <w:p w:rsidR="00B77EC0" w:rsidRDefault="00B77EC0" w:rsidP="00A54F29">
            <w:pPr>
              <w:spacing w:after="0"/>
              <w:jc w:val="center"/>
              <w:rPr>
                <w:rFonts w:ascii="Times New Roman" w:hAnsi="Times New Roman"/>
                <w:sz w:val="24"/>
                <w:szCs w:val="24"/>
              </w:rPr>
            </w:pPr>
            <w:r>
              <w:rPr>
                <w:rFonts w:ascii="Times New Roman" w:hAnsi="Times New Roman"/>
                <w:sz w:val="24"/>
                <w:szCs w:val="24"/>
              </w:rPr>
              <w:t>10</w:t>
            </w:r>
          </w:p>
        </w:tc>
        <w:tc>
          <w:tcPr>
            <w:tcW w:w="1018"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«5»</w:t>
            </w:r>
          </w:p>
          <w:p w:rsidR="00B77EC0" w:rsidRDefault="00B77EC0" w:rsidP="00A54F29">
            <w:pPr>
              <w:spacing w:after="0"/>
              <w:jc w:val="center"/>
              <w:rPr>
                <w:rFonts w:ascii="Times New Roman" w:hAnsi="Times New Roman"/>
                <w:sz w:val="24"/>
                <w:szCs w:val="24"/>
              </w:rPr>
            </w:pPr>
            <w:r>
              <w:rPr>
                <w:rFonts w:ascii="Times New Roman" w:hAnsi="Times New Roman"/>
                <w:sz w:val="24"/>
                <w:szCs w:val="24"/>
              </w:rPr>
              <w:t>17</w:t>
            </w:r>
          </w:p>
        </w:tc>
      </w:tr>
      <w:tr w:rsidR="00B77EC0" w:rsidRPr="007C5410" w:rsidTr="00B77EC0">
        <w:trPr>
          <w:trHeight w:val="229"/>
        </w:trPr>
        <w:tc>
          <w:tcPr>
            <w:tcW w:w="2152" w:type="dxa"/>
          </w:tcPr>
          <w:p w:rsidR="00B77EC0" w:rsidRPr="007C5410" w:rsidRDefault="00B77EC0" w:rsidP="00A54F29">
            <w:pPr>
              <w:spacing w:after="0"/>
              <w:rPr>
                <w:rFonts w:ascii="Times New Roman" w:hAnsi="Times New Roman"/>
                <w:sz w:val="24"/>
                <w:szCs w:val="24"/>
              </w:rPr>
            </w:pPr>
            <w:r w:rsidRPr="007C5410">
              <w:rPr>
                <w:rFonts w:ascii="Times New Roman" w:hAnsi="Times New Roman"/>
                <w:sz w:val="24"/>
                <w:szCs w:val="24"/>
              </w:rPr>
              <w:t>Математика (П)</w:t>
            </w:r>
          </w:p>
        </w:tc>
        <w:tc>
          <w:tcPr>
            <w:tcW w:w="1062"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20</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77</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10</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8</w:t>
            </w:r>
          </w:p>
        </w:tc>
      </w:tr>
      <w:tr w:rsidR="00B77EC0" w:rsidRPr="007C5410" w:rsidTr="00B77EC0">
        <w:trPr>
          <w:trHeight w:val="229"/>
        </w:trPr>
        <w:tc>
          <w:tcPr>
            <w:tcW w:w="2152" w:type="dxa"/>
          </w:tcPr>
          <w:p w:rsidR="00B77EC0" w:rsidRPr="007C5410" w:rsidRDefault="00B77EC0" w:rsidP="00A54F29">
            <w:pPr>
              <w:spacing w:after="0"/>
              <w:rPr>
                <w:rFonts w:ascii="Times New Roman" w:hAnsi="Times New Roman"/>
                <w:sz w:val="24"/>
                <w:szCs w:val="24"/>
              </w:rPr>
            </w:pPr>
            <w:r w:rsidRPr="007C5410">
              <w:rPr>
                <w:rFonts w:ascii="Times New Roman" w:hAnsi="Times New Roman"/>
                <w:sz w:val="24"/>
                <w:szCs w:val="24"/>
              </w:rPr>
              <w:t>Обществознание</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19</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67</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7</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6</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6</w:t>
            </w:r>
          </w:p>
        </w:tc>
      </w:tr>
      <w:tr w:rsidR="00B77EC0" w:rsidRPr="00164E37" w:rsidTr="00B77EC0">
        <w:tc>
          <w:tcPr>
            <w:tcW w:w="2152" w:type="dxa"/>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Английский язык</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13</w:t>
            </w:r>
          </w:p>
        </w:tc>
        <w:tc>
          <w:tcPr>
            <w:tcW w:w="89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76</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825"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6</w:t>
            </w:r>
          </w:p>
        </w:tc>
        <w:tc>
          <w:tcPr>
            <w:tcW w:w="10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5</w:t>
            </w:r>
          </w:p>
        </w:tc>
      </w:tr>
      <w:tr w:rsidR="00B77EC0" w:rsidRPr="00164E37" w:rsidTr="00B77EC0">
        <w:tc>
          <w:tcPr>
            <w:tcW w:w="2152" w:type="dxa"/>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Биология </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13</w:t>
            </w:r>
          </w:p>
        </w:tc>
        <w:tc>
          <w:tcPr>
            <w:tcW w:w="89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64</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5</w:t>
            </w:r>
          </w:p>
        </w:tc>
        <w:tc>
          <w:tcPr>
            <w:tcW w:w="825"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6</w:t>
            </w:r>
          </w:p>
        </w:tc>
        <w:tc>
          <w:tcPr>
            <w:tcW w:w="10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2</w:t>
            </w:r>
          </w:p>
        </w:tc>
      </w:tr>
      <w:tr w:rsidR="00B77EC0" w:rsidRPr="007C5410" w:rsidTr="00B77EC0">
        <w:trPr>
          <w:trHeight w:val="229"/>
        </w:trPr>
        <w:tc>
          <w:tcPr>
            <w:tcW w:w="2152" w:type="dxa"/>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Химия </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12</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70</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5</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3</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4</w:t>
            </w:r>
          </w:p>
        </w:tc>
      </w:tr>
      <w:tr w:rsidR="00B77EC0" w:rsidRPr="007C5410" w:rsidTr="00B77EC0">
        <w:trPr>
          <w:trHeight w:val="229"/>
        </w:trPr>
        <w:tc>
          <w:tcPr>
            <w:tcW w:w="2152" w:type="dxa"/>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Информатика</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10</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74</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1</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6</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3</w:t>
            </w:r>
          </w:p>
        </w:tc>
      </w:tr>
      <w:tr w:rsidR="00B77EC0" w:rsidRPr="007C5410" w:rsidTr="00B77EC0">
        <w:trPr>
          <w:trHeight w:val="229"/>
        </w:trPr>
        <w:tc>
          <w:tcPr>
            <w:tcW w:w="2152" w:type="dxa"/>
          </w:tcPr>
          <w:p w:rsidR="00B77EC0" w:rsidRPr="00B85614" w:rsidRDefault="00B77EC0" w:rsidP="00A54F29">
            <w:pPr>
              <w:spacing w:after="0"/>
              <w:rPr>
                <w:rFonts w:ascii="Times New Roman" w:hAnsi="Times New Roman"/>
                <w:sz w:val="24"/>
                <w:szCs w:val="24"/>
              </w:rPr>
            </w:pPr>
            <w:r w:rsidRPr="00B85614">
              <w:rPr>
                <w:rFonts w:ascii="Times New Roman" w:hAnsi="Times New Roman"/>
                <w:sz w:val="24"/>
                <w:szCs w:val="24"/>
              </w:rPr>
              <w:t>История</w:t>
            </w:r>
          </w:p>
        </w:tc>
        <w:tc>
          <w:tcPr>
            <w:tcW w:w="1062"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9</w:t>
            </w:r>
          </w:p>
        </w:tc>
        <w:tc>
          <w:tcPr>
            <w:tcW w:w="898"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58</w:t>
            </w:r>
          </w:p>
        </w:tc>
        <w:tc>
          <w:tcPr>
            <w:tcW w:w="1134"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0</w:t>
            </w:r>
          </w:p>
        </w:tc>
        <w:tc>
          <w:tcPr>
            <w:tcW w:w="1159"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3</w:t>
            </w:r>
          </w:p>
        </w:tc>
        <w:tc>
          <w:tcPr>
            <w:tcW w:w="825"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3</w:t>
            </w:r>
          </w:p>
        </w:tc>
        <w:tc>
          <w:tcPr>
            <w:tcW w:w="1018" w:type="dxa"/>
            <w:shd w:val="clear" w:color="auto" w:fill="auto"/>
          </w:tcPr>
          <w:p w:rsidR="00B77EC0" w:rsidRPr="00B85614" w:rsidRDefault="00B77EC0" w:rsidP="00A54F29">
            <w:pPr>
              <w:spacing w:after="0"/>
              <w:jc w:val="center"/>
              <w:rPr>
                <w:rFonts w:ascii="Times New Roman" w:hAnsi="Times New Roman"/>
                <w:sz w:val="24"/>
                <w:szCs w:val="24"/>
              </w:rPr>
            </w:pPr>
            <w:r w:rsidRPr="00B85614">
              <w:rPr>
                <w:rFonts w:ascii="Times New Roman" w:hAnsi="Times New Roman"/>
                <w:sz w:val="24"/>
                <w:szCs w:val="24"/>
              </w:rPr>
              <w:t>2</w:t>
            </w:r>
          </w:p>
        </w:tc>
      </w:tr>
      <w:tr w:rsidR="00B77EC0" w:rsidRPr="007C5410" w:rsidTr="00B77EC0">
        <w:tc>
          <w:tcPr>
            <w:tcW w:w="2152" w:type="dxa"/>
          </w:tcPr>
          <w:p w:rsidR="00B77EC0" w:rsidRPr="007C5410" w:rsidRDefault="00B77EC0" w:rsidP="00A54F29">
            <w:pPr>
              <w:spacing w:after="0"/>
              <w:rPr>
                <w:rFonts w:ascii="Times New Roman" w:hAnsi="Times New Roman"/>
                <w:sz w:val="24"/>
                <w:szCs w:val="24"/>
              </w:rPr>
            </w:pPr>
            <w:r w:rsidRPr="007C5410">
              <w:rPr>
                <w:rFonts w:ascii="Times New Roman" w:hAnsi="Times New Roman"/>
                <w:sz w:val="24"/>
                <w:szCs w:val="24"/>
              </w:rPr>
              <w:t>Литература</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7</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66</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4</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1</w:t>
            </w:r>
          </w:p>
        </w:tc>
      </w:tr>
      <w:tr w:rsidR="00B77EC0" w:rsidRPr="007C5410" w:rsidTr="00B77EC0">
        <w:tc>
          <w:tcPr>
            <w:tcW w:w="2152" w:type="dxa"/>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Физика </w:t>
            </w:r>
          </w:p>
        </w:tc>
        <w:tc>
          <w:tcPr>
            <w:tcW w:w="1062"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4</w:t>
            </w:r>
          </w:p>
        </w:tc>
        <w:tc>
          <w:tcPr>
            <w:tcW w:w="89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60</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r>
      <w:tr w:rsidR="00B77EC0" w:rsidRPr="007C5410" w:rsidTr="00B77EC0">
        <w:tc>
          <w:tcPr>
            <w:tcW w:w="2152" w:type="dxa"/>
          </w:tcPr>
          <w:p w:rsidR="00B77EC0" w:rsidRPr="007C5410" w:rsidRDefault="00B77EC0" w:rsidP="00A54F29">
            <w:pPr>
              <w:spacing w:after="0"/>
              <w:rPr>
                <w:rFonts w:ascii="Times New Roman" w:hAnsi="Times New Roman"/>
                <w:sz w:val="24"/>
                <w:szCs w:val="24"/>
              </w:rPr>
            </w:pPr>
            <w:r>
              <w:rPr>
                <w:rFonts w:ascii="Times New Roman" w:hAnsi="Times New Roman"/>
                <w:sz w:val="24"/>
                <w:szCs w:val="24"/>
              </w:rPr>
              <w:t>География</w:t>
            </w:r>
          </w:p>
        </w:tc>
        <w:tc>
          <w:tcPr>
            <w:tcW w:w="1062" w:type="dxa"/>
            <w:shd w:val="clear" w:color="auto" w:fill="auto"/>
          </w:tcPr>
          <w:p w:rsidR="00B77EC0"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89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84</w:t>
            </w:r>
          </w:p>
        </w:tc>
        <w:tc>
          <w:tcPr>
            <w:tcW w:w="1134"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1159"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0</w:t>
            </w:r>
          </w:p>
        </w:tc>
        <w:tc>
          <w:tcPr>
            <w:tcW w:w="825"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1</w:t>
            </w:r>
          </w:p>
        </w:tc>
        <w:tc>
          <w:tcPr>
            <w:tcW w:w="1018" w:type="dxa"/>
            <w:shd w:val="clear" w:color="auto" w:fill="auto"/>
          </w:tcPr>
          <w:p w:rsidR="00B77EC0" w:rsidRPr="007C5410" w:rsidRDefault="00B77EC0" w:rsidP="00A54F29">
            <w:pPr>
              <w:spacing w:after="0"/>
              <w:jc w:val="center"/>
              <w:rPr>
                <w:rFonts w:ascii="Times New Roman" w:hAnsi="Times New Roman"/>
                <w:sz w:val="24"/>
                <w:szCs w:val="24"/>
              </w:rPr>
            </w:pPr>
            <w:r>
              <w:rPr>
                <w:rFonts w:ascii="Times New Roman" w:hAnsi="Times New Roman"/>
                <w:sz w:val="24"/>
                <w:szCs w:val="24"/>
              </w:rPr>
              <w:t>1</w:t>
            </w:r>
          </w:p>
        </w:tc>
      </w:tr>
    </w:tbl>
    <w:p w:rsidR="00D042C1" w:rsidRDefault="00D042C1" w:rsidP="00A54F29">
      <w:pPr>
        <w:spacing w:after="0"/>
        <w:jc w:val="both"/>
        <w:rPr>
          <w:rFonts w:ascii="Times New Roman" w:hAnsi="Times New Roman"/>
          <w:kern w:val="36"/>
          <w:sz w:val="24"/>
          <w:szCs w:val="24"/>
        </w:rPr>
      </w:pPr>
    </w:p>
    <w:p w:rsidR="00931186" w:rsidRDefault="00FB1B68" w:rsidP="00A54F29">
      <w:pPr>
        <w:spacing w:after="0"/>
        <w:ind w:firstLine="709"/>
        <w:jc w:val="both"/>
        <w:rPr>
          <w:rFonts w:ascii="Times New Roman" w:hAnsi="Times New Roman"/>
          <w:kern w:val="36"/>
          <w:sz w:val="24"/>
          <w:szCs w:val="24"/>
        </w:rPr>
      </w:pPr>
      <w:r w:rsidRPr="00FB1B68">
        <w:rPr>
          <w:rFonts w:ascii="Times New Roman" w:hAnsi="Times New Roman"/>
          <w:kern w:val="36"/>
          <w:sz w:val="24"/>
          <w:szCs w:val="24"/>
        </w:rPr>
        <w:t>По итогам 2023-2024 учебного года</w:t>
      </w:r>
      <w:r>
        <w:rPr>
          <w:rFonts w:ascii="Times New Roman" w:hAnsi="Times New Roman"/>
          <w:kern w:val="36"/>
          <w:sz w:val="24"/>
          <w:szCs w:val="24"/>
        </w:rPr>
        <w:t xml:space="preserve"> ЕГЭ сдали 53 обучающихся, получили аттестат о среднем общем образовании все 53 выпускника. По результатам пересдачи от 4 и 5 июля все выпускники преодолели порог</w:t>
      </w:r>
      <w:r w:rsidR="00D042C1">
        <w:rPr>
          <w:rFonts w:ascii="Times New Roman" w:hAnsi="Times New Roman"/>
          <w:kern w:val="36"/>
          <w:sz w:val="24"/>
          <w:szCs w:val="24"/>
        </w:rPr>
        <w:t>и по предметам ЕГЭ</w:t>
      </w:r>
      <w:r>
        <w:rPr>
          <w:rFonts w:ascii="Times New Roman" w:hAnsi="Times New Roman"/>
          <w:kern w:val="36"/>
          <w:sz w:val="24"/>
          <w:szCs w:val="24"/>
        </w:rPr>
        <w:t xml:space="preserve">, но по предмету «История» </w:t>
      </w:r>
      <w:r w:rsidR="00D042C1">
        <w:rPr>
          <w:rFonts w:ascii="Times New Roman" w:hAnsi="Times New Roman"/>
          <w:kern w:val="36"/>
          <w:sz w:val="24"/>
          <w:szCs w:val="24"/>
        </w:rPr>
        <w:t xml:space="preserve">установлено </w:t>
      </w:r>
      <w:r>
        <w:rPr>
          <w:rFonts w:ascii="Times New Roman" w:hAnsi="Times New Roman"/>
          <w:kern w:val="36"/>
          <w:sz w:val="24"/>
          <w:szCs w:val="24"/>
        </w:rPr>
        <w:t xml:space="preserve">нарушение Порядка проведения ГИА и удаление выпускницы </w:t>
      </w:r>
      <w:proofErr w:type="spellStart"/>
      <w:r>
        <w:rPr>
          <w:rFonts w:ascii="Times New Roman" w:hAnsi="Times New Roman"/>
          <w:kern w:val="36"/>
          <w:sz w:val="24"/>
          <w:szCs w:val="24"/>
        </w:rPr>
        <w:t>Манджиевой</w:t>
      </w:r>
      <w:proofErr w:type="spellEnd"/>
      <w:r>
        <w:rPr>
          <w:rFonts w:ascii="Times New Roman" w:hAnsi="Times New Roman"/>
          <w:kern w:val="36"/>
          <w:sz w:val="24"/>
          <w:szCs w:val="24"/>
        </w:rPr>
        <w:t xml:space="preserve"> Милены. </w:t>
      </w:r>
    </w:p>
    <w:p w:rsidR="00D042C1" w:rsidRDefault="00D042C1" w:rsidP="00A54F29">
      <w:pPr>
        <w:spacing w:after="0"/>
        <w:ind w:firstLine="709"/>
        <w:rPr>
          <w:rFonts w:ascii="Times New Roman" w:hAnsi="Times New Roman"/>
          <w:kern w:val="36"/>
          <w:sz w:val="24"/>
          <w:szCs w:val="24"/>
        </w:rPr>
      </w:pPr>
    </w:p>
    <w:p w:rsidR="00D042C1" w:rsidRPr="00D71256" w:rsidRDefault="00D042C1" w:rsidP="00A54F29">
      <w:pPr>
        <w:jc w:val="center"/>
        <w:rPr>
          <w:rFonts w:ascii="Times New Roman" w:hAnsi="Times New Roman"/>
          <w:b/>
          <w:sz w:val="24"/>
          <w:szCs w:val="24"/>
        </w:rPr>
      </w:pPr>
      <w:r w:rsidRPr="00D71256">
        <w:rPr>
          <w:rFonts w:ascii="Times New Roman" w:hAnsi="Times New Roman"/>
          <w:b/>
          <w:sz w:val="24"/>
          <w:szCs w:val="24"/>
        </w:rPr>
        <w:t xml:space="preserve">Медалисты </w:t>
      </w:r>
      <w:r w:rsidR="00CD61BF">
        <w:rPr>
          <w:rFonts w:ascii="Times New Roman" w:hAnsi="Times New Roman"/>
          <w:b/>
          <w:sz w:val="24"/>
          <w:szCs w:val="24"/>
        </w:rPr>
        <w:t>2023-2024 учебного года</w:t>
      </w:r>
    </w:p>
    <w:tbl>
      <w:tblPr>
        <w:tblStyle w:val="a6"/>
        <w:tblW w:w="9640" w:type="dxa"/>
        <w:tblLayout w:type="fixed"/>
        <w:tblLook w:val="04A0" w:firstRow="1" w:lastRow="0" w:firstColumn="1" w:lastColumn="0" w:noHBand="0" w:noVBand="1"/>
      </w:tblPr>
      <w:tblGrid>
        <w:gridCol w:w="709"/>
        <w:gridCol w:w="3402"/>
        <w:gridCol w:w="1134"/>
        <w:gridCol w:w="1418"/>
        <w:gridCol w:w="1276"/>
        <w:gridCol w:w="1701"/>
      </w:tblGrid>
      <w:tr w:rsidR="00D042C1" w:rsidRPr="009E750A" w:rsidTr="00D042C1">
        <w:trPr>
          <w:trHeight w:val="97"/>
        </w:trPr>
        <w:tc>
          <w:tcPr>
            <w:tcW w:w="709" w:type="dxa"/>
          </w:tcPr>
          <w:p w:rsidR="00D042C1" w:rsidRPr="009E750A" w:rsidRDefault="00D042C1" w:rsidP="00A54F29">
            <w:pPr>
              <w:spacing w:line="276" w:lineRule="auto"/>
              <w:jc w:val="center"/>
              <w:rPr>
                <w:rFonts w:ascii="Times New Roman" w:hAnsi="Times New Roman"/>
                <w:sz w:val="24"/>
                <w:szCs w:val="24"/>
              </w:rPr>
            </w:pPr>
            <w:r w:rsidRPr="009E750A">
              <w:rPr>
                <w:rFonts w:ascii="Times New Roman" w:hAnsi="Times New Roman"/>
                <w:sz w:val="24"/>
                <w:szCs w:val="24"/>
              </w:rPr>
              <w:t>№</w:t>
            </w:r>
          </w:p>
        </w:tc>
        <w:tc>
          <w:tcPr>
            <w:tcW w:w="3402" w:type="dxa"/>
          </w:tcPr>
          <w:p w:rsidR="00D042C1" w:rsidRPr="009E750A" w:rsidRDefault="00D042C1" w:rsidP="00A54F29">
            <w:pPr>
              <w:spacing w:line="276" w:lineRule="auto"/>
              <w:jc w:val="center"/>
              <w:rPr>
                <w:rFonts w:ascii="Times New Roman" w:hAnsi="Times New Roman"/>
                <w:sz w:val="24"/>
                <w:szCs w:val="24"/>
              </w:rPr>
            </w:pPr>
            <w:r w:rsidRPr="009E750A">
              <w:rPr>
                <w:rFonts w:ascii="Times New Roman" w:hAnsi="Times New Roman"/>
                <w:sz w:val="24"/>
                <w:szCs w:val="24"/>
              </w:rPr>
              <w:t>ФИО</w:t>
            </w:r>
          </w:p>
        </w:tc>
        <w:tc>
          <w:tcPr>
            <w:tcW w:w="1134" w:type="dxa"/>
          </w:tcPr>
          <w:p w:rsidR="00D042C1" w:rsidRPr="009E750A" w:rsidRDefault="00D042C1" w:rsidP="00A54F29">
            <w:pPr>
              <w:spacing w:line="276" w:lineRule="auto"/>
              <w:jc w:val="center"/>
              <w:rPr>
                <w:rFonts w:ascii="Times New Roman" w:hAnsi="Times New Roman"/>
                <w:sz w:val="24"/>
                <w:szCs w:val="24"/>
              </w:rPr>
            </w:pPr>
            <w:r w:rsidRPr="009E750A">
              <w:rPr>
                <w:rFonts w:ascii="Times New Roman" w:hAnsi="Times New Roman"/>
                <w:sz w:val="24"/>
                <w:szCs w:val="24"/>
              </w:rPr>
              <w:t>Класс</w:t>
            </w:r>
          </w:p>
        </w:tc>
        <w:tc>
          <w:tcPr>
            <w:tcW w:w="1418" w:type="dxa"/>
          </w:tcPr>
          <w:p w:rsidR="00D042C1" w:rsidRPr="009E750A" w:rsidRDefault="00D042C1" w:rsidP="00A54F29">
            <w:pPr>
              <w:spacing w:line="276" w:lineRule="auto"/>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D042C1" w:rsidRPr="009E750A" w:rsidRDefault="00D042C1" w:rsidP="00A54F29">
            <w:pPr>
              <w:spacing w:line="276" w:lineRule="auto"/>
              <w:jc w:val="center"/>
              <w:rPr>
                <w:rFonts w:ascii="Times New Roman" w:hAnsi="Times New Roman"/>
                <w:sz w:val="24"/>
                <w:szCs w:val="24"/>
              </w:rPr>
            </w:pPr>
            <w:r>
              <w:rPr>
                <w:rFonts w:ascii="Times New Roman" w:hAnsi="Times New Roman"/>
                <w:sz w:val="24"/>
                <w:szCs w:val="24"/>
              </w:rPr>
              <w:t>Математика</w:t>
            </w:r>
          </w:p>
        </w:tc>
        <w:tc>
          <w:tcPr>
            <w:tcW w:w="1701" w:type="dxa"/>
          </w:tcPr>
          <w:p w:rsidR="00D042C1" w:rsidRPr="009E750A" w:rsidRDefault="00D042C1" w:rsidP="00A54F29">
            <w:pPr>
              <w:spacing w:line="276" w:lineRule="auto"/>
              <w:jc w:val="center"/>
              <w:rPr>
                <w:rFonts w:ascii="Times New Roman" w:hAnsi="Times New Roman"/>
                <w:sz w:val="24"/>
                <w:szCs w:val="24"/>
              </w:rPr>
            </w:pPr>
            <w:r>
              <w:rPr>
                <w:rFonts w:ascii="Times New Roman" w:hAnsi="Times New Roman"/>
                <w:sz w:val="24"/>
                <w:szCs w:val="24"/>
              </w:rPr>
              <w:t>Предмет на выбор</w:t>
            </w:r>
          </w:p>
        </w:tc>
      </w:tr>
      <w:tr w:rsidR="00D042C1" w:rsidRPr="00CF0620" w:rsidTr="00D042C1">
        <w:trPr>
          <w:trHeight w:val="339"/>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 xml:space="preserve">Васильева </w:t>
            </w:r>
            <w:proofErr w:type="spellStart"/>
            <w:r w:rsidRPr="00D71256">
              <w:rPr>
                <w:rFonts w:ascii="Times New Roman" w:hAnsi="Times New Roman"/>
                <w:sz w:val="24"/>
                <w:szCs w:val="24"/>
              </w:rPr>
              <w:t>Баина</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Басанговна</w:t>
            </w:r>
            <w:proofErr w:type="spellEnd"/>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75</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общество 83</w:t>
            </w:r>
          </w:p>
          <w:p w:rsidR="00D042C1" w:rsidRPr="00D71256" w:rsidRDefault="00D042C1" w:rsidP="00A54F29">
            <w:pPr>
              <w:spacing w:line="276" w:lineRule="auto"/>
              <w:jc w:val="center"/>
              <w:rPr>
                <w:rFonts w:ascii="Times New Roman" w:hAnsi="Times New Roman"/>
                <w:sz w:val="24"/>
                <w:szCs w:val="24"/>
              </w:rPr>
            </w:pPr>
          </w:p>
        </w:tc>
      </w:tr>
      <w:tr w:rsidR="00D042C1" w:rsidRPr="009E750A" w:rsidTr="00D042C1">
        <w:trPr>
          <w:trHeight w:val="60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Французова</w:t>
            </w:r>
            <w:proofErr w:type="spellEnd"/>
            <w:r w:rsidRPr="00D71256">
              <w:rPr>
                <w:rFonts w:ascii="Times New Roman" w:hAnsi="Times New Roman"/>
                <w:sz w:val="24"/>
                <w:szCs w:val="24"/>
              </w:rPr>
              <w:t xml:space="preserve"> Карина </w:t>
            </w:r>
            <w:proofErr w:type="spellStart"/>
            <w:r w:rsidRPr="00D71256">
              <w:rPr>
                <w:rFonts w:ascii="Times New Roman" w:hAnsi="Times New Roman"/>
                <w:sz w:val="24"/>
                <w:szCs w:val="24"/>
              </w:rPr>
              <w:t>Бахрамовна</w:t>
            </w:r>
            <w:proofErr w:type="spellEnd"/>
            <w:r>
              <w:rPr>
                <w:rFonts w:ascii="Times New Roman" w:hAnsi="Times New Roman"/>
                <w:sz w:val="24"/>
                <w:szCs w:val="24"/>
              </w:rPr>
              <w:t xml:space="preserve"> </w:t>
            </w: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91</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общество 81</w:t>
            </w:r>
          </w:p>
        </w:tc>
      </w:tr>
      <w:tr w:rsidR="00D042C1" w:rsidRPr="009E750A" w:rsidTr="00D042C1">
        <w:trPr>
          <w:trHeight w:val="555"/>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Менкеева</w:t>
            </w:r>
            <w:proofErr w:type="spellEnd"/>
            <w:r w:rsidRPr="00D71256">
              <w:rPr>
                <w:rFonts w:ascii="Times New Roman" w:hAnsi="Times New Roman"/>
                <w:sz w:val="24"/>
                <w:szCs w:val="24"/>
              </w:rPr>
              <w:t xml:space="preserve"> Алина Станиславовна</w:t>
            </w:r>
            <w:r>
              <w:rPr>
                <w:rFonts w:ascii="Times New Roman" w:hAnsi="Times New Roman"/>
                <w:sz w:val="24"/>
                <w:szCs w:val="24"/>
              </w:rPr>
              <w:t xml:space="preserve"> </w:t>
            </w: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94</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общество81</w:t>
            </w:r>
          </w:p>
        </w:tc>
      </w:tr>
      <w:tr w:rsidR="00D042C1" w:rsidRPr="009E750A" w:rsidTr="00D042C1">
        <w:trPr>
          <w:trHeight w:val="57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Бастаев</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Алдар</w:t>
            </w:r>
            <w:proofErr w:type="spellEnd"/>
            <w:r w:rsidRPr="00D71256">
              <w:rPr>
                <w:rFonts w:ascii="Times New Roman" w:hAnsi="Times New Roman"/>
                <w:sz w:val="24"/>
                <w:szCs w:val="24"/>
              </w:rPr>
              <w:t xml:space="preserve"> Владимирович</w:t>
            </w:r>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89</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литература 73</w:t>
            </w:r>
          </w:p>
        </w:tc>
      </w:tr>
      <w:tr w:rsidR="00D042C1" w:rsidRPr="009E750A" w:rsidTr="00D042C1">
        <w:trPr>
          <w:trHeight w:val="44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Болдырев Дмитрий Сергеевич</w:t>
            </w:r>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89</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80</w:t>
            </w:r>
          </w:p>
        </w:tc>
        <w:tc>
          <w:tcPr>
            <w:tcW w:w="1701"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общество 71</w:t>
            </w:r>
          </w:p>
        </w:tc>
      </w:tr>
      <w:tr w:rsidR="00D042C1" w:rsidRPr="009E750A" w:rsidTr="00D042C1">
        <w:trPr>
          <w:trHeight w:val="535"/>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Басангова Анжелика Евгеньевна</w:t>
            </w:r>
            <w:r>
              <w:rPr>
                <w:rFonts w:ascii="Times New Roman" w:hAnsi="Times New Roman"/>
                <w:sz w:val="24"/>
                <w:szCs w:val="24"/>
              </w:rPr>
              <w:t xml:space="preserve"> </w:t>
            </w: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89</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84</w:t>
            </w:r>
          </w:p>
        </w:tc>
        <w:tc>
          <w:tcPr>
            <w:tcW w:w="1701"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информатика 83</w:t>
            </w:r>
          </w:p>
        </w:tc>
      </w:tr>
      <w:tr w:rsidR="00D042C1" w:rsidRPr="009E750A" w:rsidTr="00D042C1">
        <w:trPr>
          <w:trHeight w:val="46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Помпаев</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Эрдем</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Джангарович</w:t>
            </w:r>
            <w:proofErr w:type="spellEnd"/>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97</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78</w:t>
            </w:r>
          </w:p>
        </w:tc>
        <w:tc>
          <w:tcPr>
            <w:tcW w:w="1701"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информатика 88</w:t>
            </w:r>
          </w:p>
        </w:tc>
      </w:tr>
      <w:tr w:rsidR="00D042C1" w:rsidRPr="009E750A" w:rsidTr="00D042C1">
        <w:trPr>
          <w:trHeight w:val="457"/>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Pr>
                <w:rFonts w:ascii="Times New Roman" w:hAnsi="Times New Roman"/>
                <w:sz w:val="24"/>
                <w:szCs w:val="24"/>
              </w:rPr>
              <w:t>Шамадыкова</w:t>
            </w:r>
            <w:proofErr w:type="spellEnd"/>
            <w:r>
              <w:rPr>
                <w:rFonts w:ascii="Times New Roman" w:hAnsi="Times New Roman"/>
                <w:sz w:val="24"/>
                <w:szCs w:val="24"/>
              </w:rPr>
              <w:t xml:space="preserve"> </w:t>
            </w:r>
            <w:proofErr w:type="spellStart"/>
            <w:r>
              <w:rPr>
                <w:rFonts w:ascii="Times New Roman" w:hAnsi="Times New Roman"/>
                <w:sz w:val="24"/>
                <w:szCs w:val="24"/>
              </w:rPr>
              <w:t>Байрта</w:t>
            </w:r>
            <w:proofErr w:type="spellEnd"/>
            <w:r>
              <w:rPr>
                <w:rFonts w:ascii="Times New Roman" w:hAnsi="Times New Roman"/>
                <w:sz w:val="24"/>
                <w:szCs w:val="24"/>
              </w:rPr>
              <w:t xml:space="preserve"> Владимировна 1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86</w:t>
            </w:r>
          </w:p>
        </w:tc>
        <w:tc>
          <w:tcPr>
            <w:tcW w:w="1276"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5</w:t>
            </w:r>
          </w:p>
        </w:tc>
        <w:tc>
          <w:tcPr>
            <w:tcW w:w="1701" w:type="dxa"/>
          </w:tcPr>
          <w:p w:rsidR="00D042C1" w:rsidRDefault="00D042C1" w:rsidP="00A54F29">
            <w:pPr>
              <w:spacing w:line="276" w:lineRule="auto"/>
              <w:jc w:val="center"/>
              <w:rPr>
                <w:rFonts w:ascii="Times New Roman" w:hAnsi="Times New Roman"/>
                <w:sz w:val="24"/>
                <w:szCs w:val="24"/>
              </w:rPr>
            </w:pPr>
            <w:r>
              <w:rPr>
                <w:rFonts w:ascii="Times New Roman" w:hAnsi="Times New Roman"/>
                <w:sz w:val="24"/>
                <w:szCs w:val="24"/>
              </w:rPr>
              <w:t>литература</w:t>
            </w:r>
          </w:p>
          <w:p w:rsidR="00D042C1" w:rsidRDefault="00D042C1" w:rsidP="00A54F29">
            <w:pPr>
              <w:spacing w:line="276" w:lineRule="auto"/>
              <w:jc w:val="center"/>
              <w:rPr>
                <w:rFonts w:ascii="Times New Roman" w:hAnsi="Times New Roman"/>
                <w:sz w:val="24"/>
                <w:szCs w:val="24"/>
              </w:rPr>
            </w:pPr>
            <w:r>
              <w:rPr>
                <w:rFonts w:ascii="Times New Roman" w:hAnsi="Times New Roman"/>
                <w:sz w:val="24"/>
                <w:szCs w:val="24"/>
              </w:rPr>
              <w:t>94</w:t>
            </w:r>
          </w:p>
        </w:tc>
      </w:tr>
      <w:tr w:rsidR="00D042C1" w:rsidRPr="009E750A" w:rsidTr="00D042C1">
        <w:trPr>
          <w:trHeight w:val="417"/>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 xml:space="preserve">Назаров </w:t>
            </w:r>
            <w:proofErr w:type="spellStart"/>
            <w:r w:rsidRPr="00D71256">
              <w:rPr>
                <w:rFonts w:ascii="Times New Roman" w:hAnsi="Times New Roman"/>
                <w:sz w:val="24"/>
                <w:szCs w:val="24"/>
              </w:rPr>
              <w:t>Данзан</w:t>
            </w:r>
            <w:proofErr w:type="spellEnd"/>
            <w:r w:rsidRPr="00D71256">
              <w:rPr>
                <w:rFonts w:ascii="Times New Roman" w:hAnsi="Times New Roman"/>
                <w:sz w:val="24"/>
                <w:szCs w:val="24"/>
              </w:rPr>
              <w:t xml:space="preserve"> Александрович</w:t>
            </w:r>
            <w:r>
              <w:rPr>
                <w:rFonts w:ascii="Times New Roman" w:hAnsi="Times New Roman"/>
                <w:sz w:val="24"/>
                <w:szCs w:val="24"/>
              </w:rPr>
              <w:t xml:space="preserve"> </w:t>
            </w: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91</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история 82</w:t>
            </w:r>
          </w:p>
        </w:tc>
      </w:tr>
      <w:tr w:rsidR="00D042C1" w:rsidRPr="009E750A" w:rsidTr="00D042C1">
        <w:trPr>
          <w:trHeight w:val="425"/>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Онаева</w:t>
            </w:r>
            <w:proofErr w:type="spellEnd"/>
            <w:r w:rsidRPr="00D71256">
              <w:rPr>
                <w:rFonts w:ascii="Times New Roman" w:hAnsi="Times New Roman"/>
                <w:sz w:val="24"/>
                <w:szCs w:val="24"/>
              </w:rPr>
              <w:t xml:space="preserve"> Алина Александровна</w:t>
            </w:r>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66</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3</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общество 85</w:t>
            </w:r>
          </w:p>
        </w:tc>
      </w:tr>
      <w:tr w:rsidR="00D042C1" w:rsidRPr="00CF0620" w:rsidTr="00D042C1">
        <w:trPr>
          <w:trHeight w:val="43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Джохаев</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Савр</w:t>
            </w:r>
            <w:proofErr w:type="spellEnd"/>
            <w:r w:rsidRPr="00D71256">
              <w:rPr>
                <w:rFonts w:ascii="Times New Roman" w:hAnsi="Times New Roman"/>
                <w:sz w:val="24"/>
                <w:szCs w:val="24"/>
              </w:rPr>
              <w:t xml:space="preserve"> Владимирович</w:t>
            </w:r>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11А</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94</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76</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география 77</w:t>
            </w:r>
          </w:p>
        </w:tc>
      </w:tr>
      <w:tr w:rsidR="00D042C1" w:rsidRPr="009E750A" w:rsidTr="00D042C1">
        <w:trPr>
          <w:trHeight w:val="441"/>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Дженгурова</w:t>
            </w:r>
            <w:proofErr w:type="spellEnd"/>
            <w:r w:rsidRPr="00D71256">
              <w:rPr>
                <w:rFonts w:ascii="Times New Roman" w:hAnsi="Times New Roman"/>
                <w:sz w:val="24"/>
                <w:szCs w:val="24"/>
              </w:rPr>
              <w:t xml:space="preserve"> Яна</w:t>
            </w:r>
          </w:p>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Батровна</w:t>
            </w:r>
            <w:proofErr w:type="spellEnd"/>
            <w:r>
              <w:rPr>
                <w:rFonts w:ascii="Times New Roman" w:hAnsi="Times New Roman"/>
                <w:sz w:val="24"/>
                <w:szCs w:val="24"/>
              </w:rPr>
              <w:t xml:space="preserve"> </w:t>
            </w: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70</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82</w:t>
            </w:r>
          </w:p>
        </w:tc>
        <w:tc>
          <w:tcPr>
            <w:tcW w:w="1701" w:type="dxa"/>
          </w:tcPr>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биология 58</w:t>
            </w:r>
          </w:p>
        </w:tc>
      </w:tr>
      <w:tr w:rsidR="00D042C1" w:rsidRPr="009E750A" w:rsidTr="00D042C1">
        <w:trPr>
          <w:trHeight w:val="435"/>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Маркуева</w:t>
            </w:r>
            <w:proofErr w:type="spellEnd"/>
            <w:r w:rsidRPr="00D71256">
              <w:rPr>
                <w:rFonts w:ascii="Times New Roman" w:hAnsi="Times New Roman"/>
                <w:sz w:val="24"/>
                <w:szCs w:val="24"/>
              </w:rPr>
              <w:t xml:space="preserve"> Александра </w:t>
            </w:r>
          </w:p>
          <w:p w:rsidR="00D042C1" w:rsidRPr="00D71256" w:rsidRDefault="00D042C1" w:rsidP="00A54F29">
            <w:pPr>
              <w:spacing w:line="276" w:lineRule="auto"/>
              <w:rPr>
                <w:rFonts w:ascii="Times New Roman" w:hAnsi="Times New Roman"/>
                <w:sz w:val="24"/>
                <w:szCs w:val="24"/>
              </w:rPr>
            </w:pPr>
            <w:r w:rsidRPr="00D71256">
              <w:rPr>
                <w:rFonts w:ascii="Times New Roman" w:hAnsi="Times New Roman"/>
                <w:sz w:val="24"/>
                <w:szCs w:val="24"/>
              </w:rPr>
              <w:t>Викторовна</w:t>
            </w:r>
            <w:r>
              <w:rPr>
                <w:rFonts w:ascii="Times New Roman" w:hAnsi="Times New Roman"/>
                <w:sz w:val="24"/>
                <w:szCs w:val="24"/>
              </w:rPr>
              <w:t xml:space="preserve"> </w:t>
            </w: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81</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химия 82</w:t>
            </w:r>
          </w:p>
        </w:tc>
      </w:tr>
      <w:tr w:rsidR="00D042C1" w:rsidRPr="009E750A" w:rsidTr="00D042C1">
        <w:trPr>
          <w:trHeight w:val="443"/>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Шандакова</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Лилиана</w:t>
            </w:r>
            <w:proofErr w:type="spellEnd"/>
            <w:r w:rsidRPr="00D71256">
              <w:rPr>
                <w:rFonts w:ascii="Times New Roman" w:hAnsi="Times New Roman"/>
                <w:sz w:val="24"/>
                <w:szCs w:val="24"/>
              </w:rPr>
              <w:t xml:space="preserve"> </w:t>
            </w:r>
            <w:proofErr w:type="spellStart"/>
            <w:r w:rsidRPr="00D71256">
              <w:rPr>
                <w:rFonts w:ascii="Times New Roman" w:hAnsi="Times New Roman"/>
                <w:sz w:val="24"/>
                <w:szCs w:val="24"/>
              </w:rPr>
              <w:t>Арсланговна</w:t>
            </w:r>
            <w:proofErr w:type="spellEnd"/>
            <w:r>
              <w:rPr>
                <w:rFonts w:ascii="Times New Roman" w:hAnsi="Times New Roman"/>
                <w:sz w:val="24"/>
                <w:szCs w:val="24"/>
              </w:rPr>
              <w:t xml:space="preserve"> </w:t>
            </w: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78</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5</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химия 95</w:t>
            </w:r>
          </w:p>
        </w:tc>
      </w:tr>
      <w:tr w:rsidR="00D042C1" w:rsidRPr="009E750A" w:rsidTr="00D042C1">
        <w:trPr>
          <w:trHeight w:val="309"/>
        </w:trPr>
        <w:tc>
          <w:tcPr>
            <w:tcW w:w="709" w:type="dxa"/>
          </w:tcPr>
          <w:p w:rsidR="00D042C1" w:rsidRPr="009E750A" w:rsidRDefault="00D042C1" w:rsidP="00A54F29">
            <w:pPr>
              <w:pStyle w:val="a5"/>
              <w:numPr>
                <w:ilvl w:val="0"/>
                <w:numId w:val="7"/>
              </w:numPr>
              <w:spacing w:line="276" w:lineRule="auto"/>
              <w:jc w:val="center"/>
              <w:rPr>
                <w:rFonts w:ascii="Times New Roman" w:hAnsi="Times New Roman"/>
                <w:sz w:val="24"/>
                <w:szCs w:val="24"/>
              </w:rPr>
            </w:pPr>
          </w:p>
        </w:tc>
        <w:tc>
          <w:tcPr>
            <w:tcW w:w="3402" w:type="dxa"/>
          </w:tcPr>
          <w:p w:rsidR="00D042C1" w:rsidRPr="00D71256" w:rsidRDefault="00D042C1" w:rsidP="00A54F29">
            <w:pPr>
              <w:spacing w:line="276" w:lineRule="auto"/>
              <w:rPr>
                <w:rFonts w:ascii="Times New Roman" w:hAnsi="Times New Roman"/>
                <w:sz w:val="24"/>
                <w:szCs w:val="24"/>
              </w:rPr>
            </w:pPr>
            <w:proofErr w:type="spellStart"/>
            <w:r w:rsidRPr="00D71256">
              <w:rPr>
                <w:rFonts w:ascii="Times New Roman" w:hAnsi="Times New Roman"/>
                <w:sz w:val="24"/>
                <w:szCs w:val="24"/>
              </w:rPr>
              <w:t>Шандакова</w:t>
            </w:r>
            <w:proofErr w:type="spellEnd"/>
            <w:r w:rsidRPr="00D71256">
              <w:rPr>
                <w:rFonts w:ascii="Times New Roman" w:hAnsi="Times New Roman"/>
                <w:sz w:val="24"/>
                <w:szCs w:val="24"/>
              </w:rPr>
              <w:t xml:space="preserve"> Милана </w:t>
            </w:r>
            <w:proofErr w:type="spellStart"/>
            <w:r w:rsidRPr="00D71256">
              <w:rPr>
                <w:rFonts w:ascii="Times New Roman" w:hAnsi="Times New Roman"/>
                <w:sz w:val="24"/>
                <w:szCs w:val="24"/>
              </w:rPr>
              <w:t>Арсланговна</w:t>
            </w:r>
            <w:proofErr w:type="spellEnd"/>
            <w:r>
              <w:rPr>
                <w:rFonts w:ascii="Times New Roman" w:hAnsi="Times New Roman"/>
                <w:sz w:val="24"/>
                <w:szCs w:val="24"/>
              </w:rPr>
              <w:t xml:space="preserve"> </w:t>
            </w:r>
            <w:r w:rsidRPr="00D71256">
              <w:rPr>
                <w:rFonts w:ascii="Times New Roman" w:hAnsi="Times New Roman"/>
                <w:sz w:val="24"/>
                <w:szCs w:val="24"/>
              </w:rPr>
              <w:t>2 степень</w:t>
            </w:r>
          </w:p>
        </w:tc>
        <w:tc>
          <w:tcPr>
            <w:tcW w:w="1134"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Pr>
                <w:rFonts w:ascii="Times New Roman" w:hAnsi="Times New Roman"/>
                <w:sz w:val="24"/>
                <w:szCs w:val="24"/>
              </w:rPr>
              <w:t>11Б</w:t>
            </w:r>
          </w:p>
        </w:tc>
        <w:tc>
          <w:tcPr>
            <w:tcW w:w="1418"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86</w:t>
            </w:r>
          </w:p>
        </w:tc>
        <w:tc>
          <w:tcPr>
            <w:tcW w:w="1276"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4</w:t>
            </w:r>
          </w:p>
        </w:tc>
        <w:tc>
          <w:tcPr>
            <w:tcW w:w="1701" w:type="dxa"/>
          </w:tcPr>
          <w:p w:rsidR="00D042C1" w:rsidRPr="00D71256" w:rsidRDefault="00D042C1" w:rsidP="00A54F29">
            <w:pPr>
              <w:spacing w:line="276" w:lineRule="auto"/>
              <w:jc w:val="center"/>
              <w:rPr>
                <w:rFonts w:ascii="Times New Roman" w:hAnsi="Times New Roman"/>
                <w:sz w:val="24"/>
                <w:szCs w:val="24"/>
              </w:rPr>
            </w:pPr>
          </w:p>
          <w:p w:rsidR="00D042C1" w:rsidRPr="00D71256" w:rsidRDefault="00D042C1" w:rsidP="00A54F29">
            <w:pPr>
              <w:spacing w:line="276" w:lineRule="auto"/>
              <w:jc w:val="center"/>
              <w:rPr>
                <w:rFonts w:ascii="Times New Roman" w:hAnsi="Times New Roman"/>
                <w:sz w:val="24"/>
                <w:szCs w:val="24"/>
              </w:rPr>
            </w:pPr>
            <w:r w:rsidRPr="00D71256">
              <w:rPr>
                <w:rFonts w:ascii="Times New Roman" w:hAnsi="Times New Roman"/>
                <w:sz w:val="24"/>
                <w:szCs w:val="24"/>
              </w:rPr>
              <w:t>химия 90</w:t>
            </w:r>
          </w:p>
        </w:tc>
      </w:tr>
    </w:tbl>
    <w:p w:rsidR="00D042C1" w:rsidRDefault="00D042C1" w:rsidP="00A54F29">
      <w:pPr>
        <w:spacing w:after="0"/>
        <w:rPr>
          <w:rFonts w:ascii="Times New Roman" w:hAnsi="Times New Roman"/>
          <w:kern w:val="36"/>
          <w:sz w:val="24"/>
          <w:szCs w:val="24"/>
        </w:rPr>
      </w:pPr>
    </w:p>
    <w:p w:rsidR="00D042C1" w:rsidRDefault="00D042C1" w:rsidP="00A54F29">
      <w:pPr>
        <w:spacing w:after="0"/>
        <w:ind w:firstLine="709"/>
        <w:jc w:val="both"/>
        <w:rPr>
          <w:rFonts w:ascii="Times New Roman" w:hAnsi="Times New Roman"/>
          <w:kern w:val="36"/>
          <w:sz w:val="24"/>
          <w:szCs w:val="24"/>
        </w:rPr>
      </w:pPr>
      <w:r>
        <w:rPr>
          <w:rFonts w:ascii="Times New Roman" w:hAnsi="Times New Roman"/>
          <w:kern w:val="36"/>
          <w:sz w:val="24"/>
          <w:szCs w:val="24"/>
        </w:rPr>
        <w:t>Среди 53 выпускников 2024 года 8 обучающихся окончили гимназию с отличием и медалью «За особые успехи в учении»  1 степени; 7 обучающихся с отличием и медалью «За особые успехи в учении» 2 степени.</w:t>
      </w:r>
    </w:p>
    <w:p w:rsidR="000513E6" w:rsidRDefault="000513E6" w:rsidP="00A54F29">
      <w:pPr>
        <w:spacing w:after="0"/>
        <w:jc w:val="center"/>
        <w:rPr>
          <w:rFonts w:ascii="Times New Roman" w:hAnsi="Times New Roman"/>
          <w:b/>
          <w:kern w:val="36"/>
          <w:sz w:val="24"/>
          <w:szCs w:val="24"/>
        </w:rPr>
      </w:pPr>
    </w:p>
    <w:p w:rsidR="00931186" w:rsidRPr="00164E37" w:rsidRDefault="00931186" w:rsidP="00A54F29">
      <w:pPr>
        <w:spacing w:after="0"/>
        <w:jc w:val="center"/>
        <w:rPr>
          <w:rFonts w:ascii="Times New Roman" w:hAnsi="Times New Roman"/>
          <w:b/>
          <w:kern w:val="36"/>
          <w:sz w:val="24"/>
          <w:szCs w:val="24"/>
        </w:rPr>
      </w:pPr>
      <w:r w:rsidRPr="00164E37">
        <w:rPr>
          <w:rFonts w:ascii="Times New Roman" w:hAnsi="Times New Roman"/>
          <w:b/>
          <w:kern w:val="36"/>
          <w:sz w:val="24"/>
          <w:szCs w:val="24"/>
        </w:rPr>
        <w:t>Государственная и</w:t>
      </w:r>
      <w:r w:rsidR="006F7FB9">
        <w:rPr>
          <w:rFonts w:ascii="Times New Roman" w:hAnsi="Times New Roman"/>
          <w:b/>
          <w:kern w:val="36"/>
          <w:sz w:val="24"/>
          <w:szCs w:val="24"/>
        </w:rPr>
        <w:t xml:space="preserve">тоговая аттестация в 9 классах </w:t>
      </w:r>
    </w:p>
    <w:p w:rsidR="00931186" w:rsidRPr="005C2880" w:rsidRDefault="00931186" w:rsidP="00A54F29">
      <w:pPr>
        <w:spacing w:after="0"/>
        <w:ind w:left="360"/>
        <w:jc w:val="both"/>
        <w:rPr>
          <w:rFonts w:ascii="Times New Roman" w:hAnsi="Times New Roman"/>
          <w:kern w:val="36"/>
          <w:sz w:val="24"/>
          <w:szCs w:val="24"/>
        </w:rPr>
      </w:pPr>
    </w:p>
    <w:p w:rsidR="00931186" w:rsidRPr="005C2880" w:rsidRDefault="00931186" w:rsidP="00A54F29">
      <w:pPr>
        <w:spacing w:after="0"/>
        <w:ind w:left="928"/>
        <w:jc w:val="center"/>
        <w:rPr>
          <w:rFonts w:ascii="Times New Roman" w:hAnsi="Times New Roman"/>
          <w:b/>
          <w:bCs/>
          <w:iCs/>
          <w:color w:val="000000"/>
          <w:sz w:val="24"/>
          <w:szCs w:val="24"/>
        </w:rPr>
      </w:pPr>
      <w:r w:rsidRPr="005C2880">
        <w:rPr>
          <w:rFonts w:ascii="Times New Roman" w:hAnsi="Times New Roman"/>
          <w:b/>
          <w:bCs/>
          <w:iCs/>
          <w:color w:val="000000"/>
          <w:sz w:val="24"/>
          <w:szCs w:val="24"/>
        </w:rPr>
        <w:t>Характеристика участников ОГЭ</w:t>
      </w:r>
      <w:r w:rsidR="006F7FB9">
        <w:rPr>
          <w:rFonts w:ascii="Times New Roman" w:hAnsi="Times New Roman"/>
          <w:b/>
          <w:bCs/>
          <w:iCs/>
          <w:color w:val="000000"/>
          <w:sz w:val="24"/>
          <w:szCs w:val="24"/>
        </w:rPr>
        <w:t>-2024</w:t>
      </w:r>
    </w:p>
    <w:p w:rsidR="00931186" w:rsidRPr="005C2880" w:rsidRDefault="00931186" w:rsidP="00A54F29">
      <w:pPr>
        <w:spacing w:after="0"/>
        <w:ind w:left="928"/>
        <w:jc w:val="center"/>
        <w:rPr>
          <w:rFonts w:ascii="Times New Roman" w:hAnsi="Times New Roman"/>
          <w:b/>
          <w:bCs/>
          <w:iCs/>
          <w:color w:val="000000"/>
          <w:sz w:val="24"/>
          <w:szCs w:val="24"/>
        </w:rPr>
      </w:pPr>
    </w:p>
    <w:tbl>
      <w:tblPr>
        <w:tblW w:w="47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75"/>
        <w:gridCol w:w="7068"/>
        <w:gridCol w:w="1438"/>
      </w:tblGrid>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b/>
                <w:bCs/>
                <w:color w:val="000000"/>
                <w:sz w:val="24"/>
                <w:szCs w:val="24"/>
              </w:rPr>
              <w:t>№</w:t>
            </w:r>
          </w:p>
        </w:tc>
        <w:tc>
          <w:tcPr>
            <w:tcW w:w="3849" w:type="pct"/>
            <w:tcMar>
              <w:top w:w="0" w:type="dxa"/>
              <w:left w:w="108" w:type="dxa"/>
              <w:bottom w:w="0" w:type="dxa"/>
              <w:right w:w="108" w:type="dxa"/>
            </w:tcMar>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b/>
                <w:bCs/>
                <w:color w:val="000000"/>
                <w:sz w:val="24"/>
                <w:szCs w:val="24"/>
              </w:rPr>
              <w:t>Показатель</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b/>
                <w:bCs/>
                <w:color w:val="000000"/>
                <w:sz w:val="24"/>
                <w:szCs w:val="24"/>
              </w:rPr>
              <w:t>2024</w:t>
            </w:r>
            <w:r w:rsidR="00931186" w:rsidRPr="00164E37">
              <w:rPr>
                <w:rFonts w:ascii="Times New Roman" w:hAnsi="Times New Roman"/>
                <w:b/>
                <w:bCs/>
                <w:color w:val="000000"/>
                <w:sz w:val="24"/>
                <w:szCs w:val="24"/>
              </w:rPr>
              <w:t xml:space="preserve"> год</w:t>
            </w:r>
          </w:p>
        </w:tc>
      </w:tr>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1.</w:t>
            </w:r>
          </w:p>
        </w:tc>
        <w:tc>
          <w:tcPr>
            <w:tcW w:w="384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Общее количество выпускников 9 классов</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50</w:t>
            </w:r>
          </w:p>
        </w:tc>
      </w:tr>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2.</w:t>
            </w:r>
          </w:p>
        </w:tc>
        <w:tc>
          <w:tcPr>
            <w:tcW w:w="384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Выпускники, допущенные к государственной итоговой аттестации</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50</w:t>
            </w:r>
          </w:p>
        </w:tc>
      </w:tr>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3.</w:t>
            </w:r>
          </w:p>
        </w:tc>
        <w:tc>
          <w:tcPr>
            <w:tcW w:w="384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Проходили аттестацию в форме ОГЭ</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50</w:t>
            </w:r>
          </w:p>
        </w:tc>
      </w:tr>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 xml:space="preserve">4. </w:t>
            </w:r>
          </w:p>
        </w:tc>
        <w:tc>
          <w:tcPr>
            <w:tcW w:w="384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Проходили аттестацию в форме ГВЭ</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931186" w:rsidRPr="00164E37" w:rsidTr="00B77EC0">
        <w:trPr>
          <w:trHeight w:val="648"/>
        </w:trPr>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5.</w:t>
            </w:r>
          </w:p>
        </w:tc>
        <w:tc>
          <w:tcPr>
            <w:tcW w:w="3849" w:type="pct"/>
            <w:tcMar>
              <w:top w:w="0" w:type="dxa"/>
              <w:left w:w="108" w:type="dxa"/>
              <w:bottom w:w="0" w:type="dxa"/>
              <w:right w:w="108" w:type="dxa"/>
            </w:tcMar>
          </w:tcPr>
          <w:p w:rsidR="00931186" w:rsidRPr="00164E37" w:rsidRDefault="00B77EC0" w:rsidP="00A54F29">
            <w:pPr>
              <w:spacing w:after="0"/>
              <w:jc w:val="both"/>
              <w:rPr>
                <w:rFonts w:ascii="Times New Roman" w:hAnsi="Times New Roman"/>
                <w:color w:val="000000"/>
                <w:sz w:val="24"/>
                <w:szCs w:val="24"/>
              </w:rPr>
            </w:pPr>
            <w:r>
              <w:rPr>
                <w:rFonts w:ascii="Times New Roman" w:hAnsi="Times New Roman"/>
                <w:color w:val="000000"/>
                <w:sz w:val="24"/>
                <w:szCs w:val="24"/>
              </w:rPr>
              <w:t>Дол</w:t>
            </w:r>
            <w:proofErr w:type="gramStart"/>
            <w:r>
              <w:rPr>
                <w:rFonts w:ascii="Times New Roman" w:hAnsi="Times New Roman"/>
                <w:color w:val="000000"/>
                <w:sz w:val="24"/>
                <w:szCs w:val="24"/>
              </w:rPr>
              <w:t>я</w:t>
            </w:r>
            <w:r w:rsidR="00931186" w:rsidRPr="00164E37">
              <w:rPr>
                <w:rFonts w:ascii="Times New Roman" w:hAnsi="Times New Roman"/>
                <w:color w:val="000000"/>
                <w:sz w:val="24"/>
                <w:szCs w:val="24"/>
              </w:rPr>
              <w:t>(</w:t>
            </w:r>
            <w:proofErr w:type="gramEnd"/>
            <w:r w:rsidR="00931186" w:rsidRPr="00164E37">
              <w:rPr>
                <w:rFonts w:ascii="Times New Roman" w:hAnsi="Times New Roman"/>
                <w:color w:val="000000"/>
                <w:sz w:val="24"/>
                <w:szCs w:val="24"/>
              </w:rPr>
              <w:t>%) выпускников, не получивших аттестат от общего количества выпускников</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1/2%</w:t>
            </w:r>
          </w:p>
        </w:tc>
      </w:tr>
      <w:tr w:rsidR="00931186" w:rsidRPr="00164E37" w:rsidTr="006F7FB9">
        <w:tc>
          <w:tcPr>
            <w:tcW w:w="368"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6.</w:t>
            </w:r>
          </w:p>
        </w:tc>
        <w:tc>
          <w:tcPr>
            <w:tcW w:w="3849" w:type="pct"/>
            <w:tcMar>
              <w:top w:w="0" w:type="dxa"/>
              <w:left w:w="108" w:type="dxa"/>
              <w:bottom w:w="0" w:type="dxa"/>
              <w:right w:w="108" w:type="dxa"/>
            </w:tcMar>
          </w:tcPr>
          <w:p w:rsidR="00931186" w:rsidRPr="00164E37" w:rsidRDefault="00931186" w:rsidP="00A54F29">
            <w:pPr>
              <w:spacing w:after="0"/>
              <w:jc w:val="both"/>
              <w:rPr>
                <w:rFonts w:ascii="Times New Roman" w:hAnsi="Times New Roman"/>
                <w:color w:val="000000"/>
                <w:sz w:val="24"/>
                <w:szCs w:val="24"/>
              </w:rPr>
            </w:pPr>
            <w:r w:rsidRPr="00164E37">
              <w:rPr>
                <w:rFonts w:ascii="Times New Roman" w:hAnsi="Times New Roman"/>
                <w:color w:val="000000"/>
                <w:sz w:val="24"/>
                <w:szCs w:val="24"/>
              </w:rPr>
              <w:t>Количество/доля выпускников, получивших аттестат о среднем общем образовании, из них с отличием</w:t>
            </w:r>
          </w:p>
        </w:tc>
        <w:tc>
          <w:tcPr>
            <w:tcW w:w="783" w:type="pct"/>
            <w:tcMar>
              <w:top w:w="0" w:type="dxa"/>
              <w:left w:w="108" w:type="dxa"/>
              <w:bottom w:w="0" w:type="dxa"/>
              <w:right w:w="108" w:type="dxa"/>
            </w:tcMar>
          </w:tcPr>
          <w:p w:rsidR="00931186" w:rsidRPr="00164E37" w:rsidRDefault="005C2880" w:rsidP="00A54F29">
            <w:pPr>
              <w:spacing w:after="0"/>
              <w:jc w:val="center"/>
              <w:rPr>
                <w:rFonts w:ascii="Times New Roman" w:hAnsi="Times New Roman"/>
                <w:color w:val="000000"/>
                <w:sz w:val="24"/>
                <w:szCs w:val="24"/>
              </w:rPr>
            </w:pPr>
            <w:r>
              <w:rPr>
                <w:rFonts w:ascii="Times New Roman" w:hAnsi="Times New Roman"/>
                <w:color w:val="000000"/>
                <w:sz w:val="24"/>
                <w:szCs w:val="24"/>
              </w:rPr>
              <w:t>4/8%</w:t>
            </w:r>
          </w:p>
        </w:tc>
      </w:tr>
    </w:tbl>
    <w:p w:rsidR="00931186" w:rsidRPr="00164E37" w:rsidRDefault="00931186" w:rsidP="00A54F29">
      <w:pPr>
        <w:spacing w:after="0"/>
        <w:rPr>
          <w:rFonts w:ascii="Times New Roman" w:hAnsi="Times New Roman"/>
          <w:vanish/>
          <w:sz w:val="24"/>
          <w:szCs w:val="24"/>
        </w:rPr>
      </w:pPr>
    </w:p>
    <w:p w:rsidR="00931186" w:rsidRDefault="00931186" w:rsidP="00A54F29">
      <w:pPr>
        <w:spacing w:after="0"/>
        <w:rPr>
          <w:rFonts w:ascii="Times New Roman" w:hAnsi="Times New Roman"/>
          <w:b/>
          <w:sz w:val="24"/>
          <w:szCs w:val="24"/>
        </w:rPr>
      </w:pPr>
    </w:p>
    <w:p w:rsidR="00931186" w:rsidRDefault="00931186" w:rsidP="00A54F29">
      <w:pPr>
        <w:spacing w:after="0"/>
        <w:jc w:val="center"/>
        <w:rPr>
          <w:rFonts w:ascii="Times New Roman" w:hAnsi="Times New Roman"/>
          <w:b/>
          <w:sz w:val="24"/>
          <w:szCs w:val="24"/>
        </w:rPr>
      </w:pPr>
      <w:r w:rsidRPr="00164E37">
        <w:rPr>
          <w:rFonts w:ascii="Times New Roman" w:hAnsi="Times New Roman"/>
          <w:b/>
          <w:sz w:val="24"/>
          <w:szCs w:val="24"/>
        </w:rPr>
        <w:t>Востр</w:t>
      </w:r>
      <w:r>
        <w:rPr>
          <w:rFonts w:ascii="Times New Roman" w:hAnsi="Times New Roman"/>
          <w:b/>
          <w:sz w:val="24"/>
          <w:szCs w:val="24"/>
        </w:rPr>
        <w:t>ебованность экзаменов по выбору</w:t>
      </w:r>
    </w:p>
    <w:p w:rsidR="00B77EC0" w:rsidRPr="00164E37" w:rsidRDefault="00B77EC0" w:rsidP="00A54F29">
      <w:pPr>
        <w:spacing w:after="0"/>
        <w:jc w:val="center"/>
        <w:rPr>
          <w:rFonts w:ascii="Times New Roman" w:hAnsi="Times New Roman"/>
          <w:b/>
          <w:sz w:val="24"/>
          <w:szCs w:val="24"/>
        </w:rPr>
      </w:pPr>
    </w:p>
    <w:tbl>
      <w:tblPr>
        <w:tblpPr w:leftFromText="180" w:rightFromText="180" w:vertAnchor="text" w:horzAnchor="margin" w:tblpXSpec="center" w:tblpY="45"/>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93"/>
        <w:gridCol w:w="1418"/>
        <w:gridCol w:w="1134"/>
      </w:tblGrid>
      <w:tr w:rsidR="00931186" w:rsidRPr="00164E37" w:rsidTr="00B77EC0">
        <w:tc>
          <w:tcPr>
            <w:tcW w:w="884" w:type="dxa"/>
            <w:vMerge w:val="restart"/>
            <w:shd w:val="clear" w:color="auto" w:fill="auto"/>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w:t>
            </w:r>
          </w:p>
        </w:tc>
        <w:tc>
          <w:tcPr>
            <w:tcW w:w="3193" w:type="dxa"/>
            <w:vMerge w:val="restart"/>
            <w:shd w:val="clear" w:color="auto" w:fill="auto"/>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 xml:space="preserve">Предмет </w:t>
            </w:r>
          </w:p>
        </w:tc>
        <w:tc>
          <w:tcPr>
            <w:tcW w:w="2552" w:type="dxa"/>
            <w:gridSpan w:val="2"/>
          </w:tcPr>
          <w:p w:rsidR="00931186" w:rsidRPr="00F353B1" w:rsidRDefault="005C2880" w:rsidP="00A54F29">
            <w:pPr>
              <w:spacing w:after="0"/>
              <w:jc w:val="center"/>
              <w:rPr>
                <w:rFonts w:ascii="Times New Roman" w:hAnsi="Times New Roman"/>
                <w:b/>
                <w:sz w:val="24"/>
                <w:szCs w:val="24"/>
              </w:rPr>
            </w:pPr>
            <w:r>
              <w:rPr>
                <w:rFonts w:ascii="Times New Roman" w:hAnsi="Times New Roman"/>
                <w:b/>
                <w:sz w:val="24"/>
                <w:szCs w:val="24"/>
              </w:rPr>
              <w:t>ОГЭ -2024</w:t>
            </w:r>
          </w:p>
        </w:tc>
      </w:tr>
      <w:tr w:rsidR="00931186" w:rsidRPr="00164E37" w:rsidTr="00B77EC0">
        <w:tc>
          <w:tcPr>
            <w:tcW w:w="884" w:type="dxa"/>
            <w:vMerge/>
            <w:shd w:val="clear" w:color="auto" w:fill="auto"/>
          </w:tcPr>
          <w:p w:rsidR="00931186" w:rsidRPr="00164E37" w:rsidRDefault="00931186" w:rsidP="00A54F29">
            <w:pPr>
              <w:spacing w:after="0"/>
              <w:jc w:val="center"/>
              <w:rPr>
                <w:rFonts w:ascii="Times New Roman" w:hAnsi="Times New Roman"/>
                <w:sz w:val="24"/>
                <w:szCs w:val="24"/>
              </w:rPr>
            </w:pPr>
          </w:p>
        </w:tc>
        <w:tc>
          <w:tcPr>
            <w:tcW w:w="3193" w:type="dxa"/>
            <w:vMerge/>
            <w:shd w:val="clear" w:color="auto" w:fill="auto"/>
          </w:tcPr>
          <w:p w:rsidR="00931186" w:rsidRPr="00164E37" w:rsidRDefault="00931186" w:rsidP="00A54F29">
            <w:pPr>
              <w:spacing w:after="0"/>
              <w:jc w:val="center"/>
              <w:rPr>
                <w:rFonts w:ascii="Times New Roman" w:hAnsi="Times New Roman"/>
                <w:sz w:val="24"/>
                <w:szCs w:val="24"/>
              </w:rPr>
            </w:pPr>
          </w:p>
        </w:tc>
        <w:tc>
          <w:tcPr>
            <w:tcW w:w="1418" w:type="dxa"/>
            <w:shd w:val="clear" w:color="auto" w:fill="auto"/>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кол-во (</w:t>
            </w:r>
            <w:r w:rsidR="005C2880">
              <w:rPr>
                <w:rFonts w:ascii="Times New Roman" w:hAnsi="Times New Roman"/>
                <w:sz w:val="24"/>
                <w:szCs w:val="24"/>
              </w:rPr>
              <w:t>50</w:t>
            </w:r>
            <w:r w:rsidRPr="00164E37">
              <w:rPr>
                <w:rFonts w:ascii="Times New Roman" w:hAnsi="Times New Roman"/>
                <w:sz w:val="24"/>
                <w:szCs w:val="24"/>
              </w:rPr>
              <w:t>)</w:t>
            </w:r>
          </w:p>
        </w:tc>
        <w:tc>
          <w:tcPr>
            <w:tcW w:w="1134" w:type="dxa"/>
            <w:shd w:val="clear" w:color="auto" w:fill="auto"/>
          </w:tcPr>
          <w:p w:rsidR="00931186" w:rsidRPr="00164E37" w:rsidRDefault="00931186" w:rsidP="00A54F29">
            <w:pPr>
              <w:spacing w:after="0"/>
              <w:jc w:val="center"/>
              <w:rPr>
                <w:rFonts w:ascii="Times New Roman" w:hAnsi="Times New Roman"/>
                <w:sz w:val="24"/>
                <w:szCs w:val="24"/>
              </w:rPr>
            </w:pPr>
            <w:r w:rsidRPr="00164E37">
              <w:rPr>
                <w:rFonts w:ascii="Times New Roman" w:hAnsi="Times New Roman"/>
                <w:sz w:val="24"/>
                <w:szCs w:val="24"/>
              </w:rPr>
              <w:t>%</w:t>
            </w:r>
          </w:p>
        </w:tc>
      </w:tr>
      <w:tr w:rsidR="00931186" w:rsidRPr="00164E37" w:rsidTr="00B77EC0">
        <w:tc>
          <w:tcPr>
            <w:tcW w:w="884" w:type="dxa"/>
            <w:shd w:val="clear" w:color="auto" w:fill="auto"/>
          </w:tcPr>
          <w:p w:rsidR="00931186" w:rsidRPr="00164E37" w:rsidRDefault="00931186" w:rsidP="00A54F29">
            <w:pPr>
              <w:numPr>
                <w:ilvl w:val="0"/>
                <w:numId w:val="4"/>
              </w:numPr>
              <w:tabs>
                <w:tab w:val="left" w:pos="142"/>
                <w:tab w:val="left" w:pos="426"/>
              </w:tabs>
              <w:spacing w:after="0"/>
              <w:ind w:right="3435"/>
              <w:rPr>
                <w:rFonts w:ascii="Times New Roman" w:hAnsi="Times New Roman"/>
                <w:sz w:val="24"/>
                <w:szCs w:val="24"/>
              </w:rPr>
            </w:pPr>
          </w:p>
        </w:tc>
        <w:tc>
          <w:tcPr>
            <w:tcW w:w="3193"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Русский язык</w:t>
            </w:r>
          </w:p>
        </w:tc>
        <w:tc>
          <w:tcPr>
            <w:tcW w:w="1418"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50</w:t>
            </w:r>
          </w:p>
        </w:tc>
        <w:tc>
          <w:tcPr>
            <w:tcW w:w="1134"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100%</w:t>
            </w:r>
          </w:p>
        </w:tc>
      </w:tr>
      <w:tr w:rsidR="00931186" w:rsidRPr="00164E37" w:rsidTr="00B77EC0">
        <w:trPr>
          <w:trHeight w:val="221"/>
        </w:trPr>
        <w:tc>
          <w:tcPr>
            <w:tcW w:w="884" w:type="dxa"/>
            <w:shd w:val="clear" w:color="auto" w:fill="auto"/>
          </w:tcPr>
          <w:p w:rsidR="00931186" w:rsidRPr="00164E37" w:rsidRDefault="00931186" w:rsidP="00A54F29">
            <w:pPr>
              <w:numPr>
                <w:ilvl w:val="0"/>
                <w:numId w:val="4"/>
              </w:numPr>
              <w:spacing w:after="0"/>
              <w:ind w:right="2443"/>
              <w:rPr>
                <w:rFonts w:ascii="Times New Roman" w:hAnsi="Times New Roman"/>
                <w:sz w:val="24"/>
                <w:szCs w:val="24"/>
              </w:rPr>
            </w:pPr>
          </w:p>
        </w:tc>
        <w:tc>
          <w:tcPr>
            <w:tcW w:w="3193"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 xml:space="preserve">Математика </w:t>
            </w:r>
          </w:p>
        </w:tc>
        <w:tc>
          <w:tcPr>
            <w:tcW w:w="1418"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50</w:t>
            </w:r>
          </w:p>
        </w:tc>
        <w:tc>
          <w:tcPr>
            <w:tcW w:w="1134"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100%</w:t>
            </w:r>
          </w:p>
        </w:tc>
      </w:tr>
      <w:tr w:rsidR="00931186" w:rsidRPr="00164E37" w:rsidTr="00B77EC0">
        <w:tc>
          <w:tcPr>
            <w:tcW w:w="884" w:type="dxa"/>
            <w:shd w:val="clear" w:color="auto" w:fill="auto"/>
          </w:tcPr>
          <w:p w:rsidR="00931186" w:rsidRPr="00164E37" w:rsidRDefault="00931186" w:rsidP="00A54F29">
            <w:pPr>
              <w:numPr>
                <w:ilvl w:val="0"/>
                <w:numId w:val="4"/>
              </w:numPr>
              <w:spacing w:after="0"/>
              <w:rPr>
                <w:rFonts w:ascii="Times New Roman" w:hAnsi="Times New Roman"/>
                <w:sz w:val="24"/>
                <w:szCs w:val="24"/>
              </w:rPr>
            </w:pPr>
          </w:p>
        </w:tc>
        <w:tc>
          <w:tcPr>
            <w:tcW w:w="3193"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 xml:space="preserve">Обществознание </w:t>
            </w:r>
          </w:p>
        </w:tc>
        <w:tc>
          <w:tcPr>
            <w:tcW w:w="1418"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36</w:t>
            </w:r>
          </w:p>
        </w:tc>
        <w:tc>
          <w:tcPr>
            <w:tcW w:w="1134"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72%</w:t>
            </w:r>
          </w:p>
        </w:tc>
      </w:tr>
      <w:tr w:rsidR="00931186" w:rsidRPr="00164E37" w:rsidTr="00B77EC0">
        <w:tc>
          <w:tcPr>
            <w:tcW w:w="884" w:type="dxa"/>
            <w:shd w:val="clear" w:color="auto" w:fill="auto"/>
          </w:tcPr>
          <w:p w:rsidR="00931186" w:rsidRPr="00164E37" w:rsidRDefault="00931186" w:rsidP="00A54F29">
            <w:pPr>
              <w:numPr>
                <w:ilvl w:val="0"/>
                <w:numId w:val="4"/>
              </w:numPr>
              <w:spacing w:after="0"/>
              <w:rPr>
                <w:rFonts w:ascii="Times New Roman" w:hAnsi="Times New Roman"/>
                <w:sz w:val="24"/>
                <w:szCs w:val="24"/>
              </w:rPr>
            </w:pPr>
          </w:p>
        </w:tc>
        <w:tc>
          <w:tcPr>
            <w:tcW w:w="3193" w:type="dxa"/>
            <w:shd w:val="clear" w:color="auto" w:fill="auto"/>
          </w:tcPr>
          <w:p w:rsidR="00931186" w:rsidRPr="00164E37" w:rsidRDefault="00931186" w:rsidP="00A54F29">
            <w:pPr>
              <w:spacing w:after="0"/>
              <w:rPr>
                <w:rFonts w:ascii="Times New Roman" w:hAnsi="Times New Roman"/>
                <w:sz w:val="24"/>
                <w:szCs w:val="24"/>
              </w:rPr>
            </w:pPr>
            <w:r w:rsidRPr="00164E37">
              <w:rPr>
                <w:rFonts w:ascii="Times New Roman" w:hAnsi="Times New Roman"/>
                <w:sz w:val="24"/>
                <w:szCs w:val="24"/>
              </w:rPr>
              <w:t xml:space="preserve">Информатика </w:t>
            </w:r>
          </w:p>
        </w:tc>
        <w:tc>
          <w:tcPr>
            <w:tcW w:w="1418"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18</w:t>
            </w:r>
          </w:p>
        </w:tc>
        <w:tc>
          <w:tcPr>
            <w:tcW w:w="1134" w:type="dxa"/>
            <w:shd w:val="clear" w:color="auto" w:fill="auto"/>
          </w:tcPr>
          <w:p w:rsidR="00931186" w:rsidRPr="00164E37" w:rsidRDefault="00B77EC0" w:rsidP="00A54F29">
            <w:pPr>
              <w:spacing w:after="0"/>
              <w:jc w:val="center"/>
              <w:rPr>
                <w:rFonts w:ascii="Times New Roman" w:hAnsi="Times New Roman"/>
                <w:sz w:val="24"/>
                <w:szCs w:val="24"/>
              </w:rPr>
            </w:pPr>
            <w:r>
              <w:rPr>
                <w:rFonts w:ascii="Times New Roman" w:hAnsi="Times New Roman"/>
                <w:sz w:val="24"/>
                <w:szCs w:val="24"/>
              </w:rPr>
              <w:t>36%</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География</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24%</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Английский язык</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9</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18%</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Физика</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8</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16%</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История</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7</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14%</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Биология </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10%</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Химия </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8%</w:t>
            </w:r>
          </w:p>
        </w:tc>
      </w:tr>
      <w:tr w:rsidR="00B77EC0" w:rsidRPr="00164E37" w:rsidTr="00B77EC0">
        <w:tc>
          <w:tcPr>
            <w:tcW w:w="884" w:type="dxa"/>
            <w:shd w:val="clear" w:color="auto" w:fill="auto"/>
          </w:tcPr>
          <w:p w:rsidR="00B77EC0" w:rsidRPr="00164E37" w:rsidRDefault="00B77EC0" w:rsidP="00A54F29">
            <w:pPr>
              <w:numPr>
                <w:ilvl w:val="0"/>
                <w:numId w:val="4"/>
              </w:numPr>
              <w:spacing w:after="0"/>
              <w:rPr>
                <w:rFonts w:ascii="Times New Roman" w:hAnsi="Times New Roman"/>
                <w:sz w:val="24"/>
                <w:szCs w:val="24"/>
              </w:rPr>
            </w:pPr>
          </w:p>
        </w:tc>
        <w:tc>
          <w:tcPr>
            <w:tcW w:w="3193" w:type="dxa"/>
            <w:shd w:val="clear" w:color="auto" w:fill="auto"/>
          </w:tcPr>
          <w:p w:rsidR="00B77EC0" w:rsidRPr="00164E37" w:rsidRDefault="00B77EC0" w:rsidP="00A54F29">
            <w:pPr>
              <w:spacing w:after="0"/>
              <w:rPr>
                <w:rFonts w:ascii="Times New Roman" w:hAnsi="Times New Roman"/>
                <w:sz w:val="24"/>
                <w:szCs w:val="24"/>
              </w:rPr>
            </w:pPr>
            <w:r w:rsidRPr="00164E37">
              <w:rPr>
                <w:rFonts w:ascii="Times New Roman" w:hAnsi="Times New Roman"/>
                <w:sz w:val="24"/>
                <w:szCs w:val="24"/>
              </w:rPr>
              <w:t xml:space="preserve">Литература </w:t>
            </w:r>
          </w:p>
        </w:tc>
        <w:tc>
          <w:tcPr>
            <w:tcW w:w="1418"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2</w:t>
            </w:r>
          </w:p>
        </w:tc>
        <w:tc>
          <w:tcPr>
            <w:tcW w:w="1134" w:type="dxa"/>
            <w:shd w:val="clear" w:color="auto" w:fill="auto"/>
          </w:tcPr>
          <w:p w:rsidR="00B77EC0" w:rsidRPr="00164E37" w:rsidRDefault="00B77EC0" w:rsidP="00A54F29">
            <w:pPr>
              <w:spacing w:after="0"/>
              <w:jc w:val="center"/>
              <w:rPr>
                <w:rFonts w:ascii="Times New Roman" w:hAnsi="Times New Roman"/>
                <w:sz w:val="24"/>
                <w:szCs w:val="24"/>
              </w:rPr>
            </w:pPr>
            <w:r>
              <w:rPr>
                <w:rFonts w:ascii="Times New Roman" w:hAnsi="Times New Roman"/>
                <w:sz w:val="24"/>
                <w:szCs w:val="24"/>
              </w:rPr>
              <w:t>4%</w:t>
            </w:r>
          </w:p>
        </w:tc>
      </w:tr>
    </w:tbl>
    <w:p w:rsidR="00931186" w:rsidRPr="00164E37" w:rsidRDefault="00931186" w:rsidP="00A54F29">
      <w:pPr>
        <w:spacing w:after="0"/>
        <w:ind w:firstLine="709"/>
        <w:jc w:val="center"/>
        <w:rPr>
          <w:rFonts w:ascii="Times New Roman" w:hAnsi="Times New Roman"/>
          <w:color w:val="000000"/>
          <w:sz w:val="24"/>
          <w:szCs w:val="24"/>
        </w:rPr>
      </w:pPr>
    </w:p>
    <w:p w:rsidR="00931186" w:rsidRDefault="00931186" w:rsidP="00A54F29">
      <w:pPr>
        <w:spacing w:after="0"/>
        <w:ind w:firstLine="709"/>
        <w:jc w:val="both"/>
        <w:rPr>
          <w:rFonts w:ascii="Times New Roman" w:hAnsi="Times New Roman"/>
          <w:color w:val="000000"/>
          <w:sz w:val="24"/>
          <w:szCs w:val="24"/>
        </w:rPr>
      </w:pPr>
    </w:p>
    <w:p w:rsidR="00A54F29" w:rsidRDefault="00A54F29" w:rsidP="00A54F29">
      <w:pPr>
        <w:spacing w:after="0"/>
        <w:ind w:firstLine="709"/>
        <w:jc w:val="both"/>
        <w:rPr>
          <w:rFonts w:ascii="Times New Roman" w:hAnsi="Times New Roman"/>
          <w:color w:val="000000"/>
          <w:sz w:val="24"/>
          <w:szCs w:val="24"/>
        </w:rPr>
      </w:pPr>
    </w:p>
    <w:p w:rsidR="00A54F29" w:rsidRDefault="00A54F29" w:rsidP="00A54F29">
      <w:pPr>
        <w:spacing w:after="0"/>
        <w:ind w:firstLine="709"/>
        <w:jc w:val="both"/>
        <w:rPr>
          <w:rFonts w:ascii="Times New Roman" w:hAnsi="Times New Roman"/>
          <w:color w:val="000000"/>
          <w:sz w:val="24"/>
          <w:szCs w:val="24"/>
        </w:rPr>
      </w:pPr>
    </w:p>
    <w:p w:rsidR="00A54F29" w:rsidRDefault="00A54F29" w:rsidP="00A54F29">
      <w:pPr>
        <w:spacing w:after="0"/>
        <w:ind w:firstLine="709"/>
        <w:jc w:val="both"/>
        <w:rPr>
          <w:rFonts w:ascii="Times New Roman" w:hAnsi="Times New Roman"/>
          <w:color w:val="000000"/>
          <w:sz w:val="24"/>
          <w:szCs w:val="24"/>
        </w:rPr>
      </w:pPr>
    </w:p>
    <w:p w:rsidR="00931186" w:rsidRPr="00164E37" w:rsidRDefault="00931186" w:rsidP="00A54F29">
      <w:pPr>
        <w:spacing w:after="0"/>
        <w:ind w:firstLine="709"/>
        <w:jc w:val="both"/>
        <w:rPr>
          <w:rFonts w:ascii="Times New Roman" w:hAnsi="Times New Roman"/>
          <w:b/>
          <w:i/>
          <w:sz w:val="24"/>
          <w:szCs w:val="24"/>
        </w:rPr>
      </w:pPr>
      <w:r w:rsidRPr="00164E37">
        <w:rPr>
          <w:rFonts w:ascii="Times New Roman" w:hAnsi="Times New Roman"/>
          <w:color w:val="000000"/>
          <w:sz w:val="24"/>
          <w:szCs w:val="24"/>
        </w:rPr>
        <w:t>В 2023</w:t>
      </w:r>
      <w:r w:rsidR="00F35506">
        <w:rPr>
          <w:rFonts w:ascii="Times New Roman" w:hAnsi="Times New Roman"/>
          <w:color w:val="000000"/>
          <w:sz w:val="24"/>
          <w:szCs w:val="24"/>
        </w:rPr>
        <w:t>-2024 учебном</w:t>
      </w:r>
      <w:r w:rsidRPr="00164E37">
        <w:rPr>
          <w:rFonts w:ascii="Times New Roman" w:hAnsi="Times New Roman"/>
          <w:color w:val="000000"/>
          <w:sz w:val="24"/>
          <w:szCs w:val="24"/>
        </w:rPr>
        <w:t xml:space="preserve"> году наиболее востребованными оказались предметы по выбору обществознание, информатика, </w:t>
      </w:r>
      <w:r w:rsidR="00F35506">
        <w:rPr>
          <w:rFonts w:ascii="Times New Roman" w:hAnsi="Times New Roman"/>
          <w:color w:val="000000"/>
          <w:sz w:val="24"/>
          <w:szCs w:val="24"/>
        </w:rPr>
        <w:t>география. Традиционно большинство учащих</w:t>
      </w:r>
      <w:r w:rsidRPr="00164E37">
        <w:rPr>
          <w:rFonts w:ascii="Times New Roman" w:hAnsi="Times New Roman"/>
          <w:color w:val="000000"/>
          <w:sz w:val="24"/>
          <w:szCs w:val="24"/>
        </w:rPr>
        <w:t>ся гуманитарного, социально-экономического выбирают обществознание, английский язык</w:t>
      </w:r>
      <w:r w:rsidR="00F35506">
        <w:rPr>
          <w:rFonts w:ascii="Times New Roman" w:hAnsi="Times New Roman"/>
          <w:color w:val="000000"/>
          <w:sz w:val="24"/>
          <w:szCs w:val="24"/>
        </w:rPr>
        <w:t>, географию</w:t>
      </w:r>
      <w:r w:rsidRPr="00164E37">
        <w:rPr>
          <w:rFonts w:ascii="Times New Roman" w:hAnsi="Times New Roman"/>
          <w:color w:val="000000"/>
          <w:sz w:val="24"/>
          <w:szCs w:val="24"/>
        </w:rPr>
        <w:t xml:space="preserve">. </w:t>
      </w:r>
      <w:r w:rsidR="00F35506">
        <w:rPr>
          <w:rFonts w:ascii="Times New Roman" w:hAnsi="Times New Roman"/>
          <w:color w:val="000000"/>
          <w:sz w:val="24"/>
          <w:szCs w:val="24"/>
        </w:rPr>
        <w:t xml:space="preserve">Физико-математического профиля выбирают информатику, обществознание. </w:t>
      </w:r>
    </w:p>
    <w:p w:rsidR="00931186" w:rsidRPr="00164E37" w:rsidRDefault="00931186" w:rsidP="00A54F29">
      <w:pPr>
        <w:spacing w:after="0"/>
        <w:jc w:val="center"/>
        <w:rPr>
          <w:rFonts w:ascii="Times New Roman" w:hAnsi="Times New Roman"/>
          <w:b/>
          <w:sz w:val="24"/>
          <w:szCs w:val="24"/>
        </w:rPr>
      </w:pPr>
    </w:p>
    <w:p w:rsidR="00931186" w:rsidRPr="00164E37" w:rsidRDefault="00931186" w:rsidP="00A54F29">
      <w:pPr>
        <w:spacing w:after="0"/>
        <w:jc w:val="center"/>
        <w:rPr>
          <w:rFonts w:ascii="Times New Roman" w:hAnsi="Times New Roman"/>
          <w:b/>
          <w:sz w:val="24"/>
          <w:szCs w:val="24"/>
        </w:rPr>
      </w:pPr>
      <w:r w:rsidRPr="00164E37">
        <w:rPr>
          <w:rFonts w:ascii="Times New Roman" w:hAnsi="Times New Roman"/>
          <w:b/>
          <w:sz w:val="24"/>
          <w:szCs w:val="24"/>
        </w:rPr>
        <w:t>Средняя оценка ОГЭ</w:t>
      </w:r>
    </w:p>
    <w:p w:rsidR="00931186" w:rsidRPr="00164E37" w:rsidRDefault="00931186" w:rsidP="00A54F29">
      <w:pPr>
        <w:spacing w:after="0"/>
        <w:jc w:val="center"/>
        <w:rPr>
          <w:rFonts w:ascii="Times New Roman" w:hAnsi="Times New Roman"/>
          <w:b/>
          <w:i/>
          <w:sz w:val="24"/>
          <w:szCs w:val="24"/>
        </w:rPr>
      </w:pPr>
    </w:p>
    <w:tbl>
      <w:tblPr>
        <w:tblW w:w="843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2127"/>
        <w:gridCol w:w="1275"/>
        <w:gridCol w:w="1560"/>
        <w:gridCol w:w="1275"/>
        <w:gridCol w:w="1276"/>
      </w:tblGrid>
      <w:tr w:rsidR="00931186" w:rsidRPr="00164E37" w:rsidTr="00D042C1">
        <w:tc>
          <w:tcPr>
            <w:tcW w:w="919"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w:t>
            </w:r>
          </w:p>
        </w:tc>
        <w:tc>
          <w:tcPr>
            <w:tcW w:w="2127"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Предмет</w:t>
            </w:r>
          </w:p>
        </w:tc>
        <w:tc>
          <w:tcPr>
            <w:tcW w:w="1275"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На «2»</w:t>
            </w:r>
          </w:p>
        </w:tc>
        <w:tc>
          <w:tcPr>
            <w:tcW w:w="1560"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Средняя оценка</w:t>
            </w:r>
          </w:p>
        </w:tc>
        <w:tc>
          <w:tcPr>
            <w:tcW w:w="1275"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 Успев.</w:t>
            </w:r>
          </w:p>
        </w:tc>
        <w:tc>
          <w:tcPr>
            <w:tcW w:w="1276" w:type="dxa"/>
            <w:shd w:val="clear" w:color="auto" w:fill="auto"/>
          </w:tcPr>
          <w:p w:rsidR="00931186" w:rsidRPr="00164E37" w:rsidRDefault="00931186" w:rsidP="00A54F29">
            <w:pPr>
              <w:spacing w:after="0"/>
              <w:jc w:val="center"/>
              <w:rPr>
                <w:rFonts w:ascii="Times New Roman" w:hAnsi="Times New Roman"/>
                <w:color w:val="000000"/>
                <w:sz w:val="24"/>
                <w:szCs w:val="24"/>
              </w:rPr>
            </w:pPr>
            <w:r w:rsidRPr="00164E37">
              <w:rPr>
                <w:rFonts w:ascii="Times New Roman" w:hAnsi="Times New Roman"/>
                <w:color w:val="000000"/>
                <w:sz w:val="24"/>
                <w:szCs w:val="24"/>
              </w:rPr>
              <w:t xml:space="preserve">% </w:t>
            </w:r>
            <w:proofErr w:type="spellStart"/>
            <w:r w:rsidRPr="00164E37">
              <w:rPr>
                <w:rFonts w:ascii="Times New Roman" w:hAnsi="Times New Roman"/>
                <w:color w:val="000000"/>
                <w:sz w:val="24"/>
                <w:szCs w:val="24"/>
              </w:rPr>
              <w:t>Кач</w:t>
            </w:r>
            <w:proofErr w:type="spellEnd"/>
            <w:r w:rsidRPr="00164E37">
              <w:rPr>
                <w:rFonts w:ascii="Times New Roman" w:hAnsi="Times New Roman"/>
                <w:color w:val="000000"/>
                <w:sz w:val="24"/>
                <w:szCs w:val="24"/>
              </w:rPr>
              <w:t>.</w:t>
            </w:r>
          </w:p>
        </w:tc>
      </w:tr>
      <w:tr w:rsidR="00F35506" w:rsidRPr="00164E37" w:rsidTr="00D042C1">
        <w:tc>
          <w:tcPr>
            <w:tcW w:w="919" w:type="dxa"/>
            <w:shd w:val="clear" w:color="auto" w:fill="auto"/>
          </w:tcPr>
          <w:p w:rsidR="00F35506" w:rsidRPr="00164E37" w:rsidRDefault="00F35506" w:rsidP="00A54F29">
            <w:pPr>
              <w:numPr>
                <w:ilvl w:val="0"/>
                <w:numId w:val="5"/>
              </w:numPr>
              <w:tabs>
                <w:tab w:val="left" w:pos="142"/>
                <w:tab w:val="left" w:pos="426"/>
              </w:tabs>
              <w:spacing w:after="0"/>
              <w:ind w:right="3435"/>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Русский язык</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90%</w:t>
            </w:r>
          </w:p>
        </w:tc>
      </w:tr>
      <w:tr w:rsidR="00F35506" w:rsidRPr="00164E37" w:rsidTr="00D042C1">
        <w:tc>
          <w:tcPr>
            <w:tcW w:w="919" w:type="dxa"/>
            <w:shd w:val="clear" w:color="auto" w:fill="auto"/>
          </w:tcPr>
          <w:p w:rsidR="00F35506" w:rsidRPr="00164E37" w:rsidRDefault="00F35506" w:rsidP="00A54F29">
            <w:pPr>
              <w:numPr>
                <w:ilvl w:val="0"/>
                <w:numId w:val="5"/>
              </w:numPr>
              <w:spacing w:after="0"/>
              <w:ind w:right="2443"/>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Математика </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98%</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96%</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Обществознание </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97%</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86%</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Информатика </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94%</w:t>
            </w:r>
          </w:p>
        </w:tc>
        <w:tc>
          <w:tcPr>
            <w:tcW w:w="1276"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61%</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География</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4,6</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92%</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Английский язык</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4,5</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Физика</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История</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71%</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Биология </w:t>
            </w:r>
          </w:p>
        </w:tc>
        <w:tc>
          <w:tcPr>
            <w:tcW w:w="1275" w:type="dxa"/>
            <w:shd w:val="clear" w:color="auto" w:fill="auto"/>
          </w:tcPr>
          <w:p w:rsidR="00F35506" w:rsidRPr="00F35506" w:rsidRDefault="00FB1B68"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FB1B68" w:rsidP="00A54F29">
            <w:pPr>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275" w:type="dxa"/>
            <w:shd w:val="clear" w:color="auto" w:fill="auto"/>
          </w:tcPr>
          <w:p w:rsidR="00F35506" w:rsidRPr="00F35506" w:rsidRDefault="00FB1B68"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FB1B68" w:rsidP="00A54F29">
            <w:pPr>
              <w:spacing w:after="0"/>
              <w:jc w:val="center"/>
              <w:rPr>
                <w:rFonts w:ascii="Times New Roman" w:hAnsi="Times New Roman"/>
                <w:color w:val="000000"/>
                <w:sz w:val="24"/>
                <w:szCs w:val="24"/>
              </w:rPr>
            </w:pPr>
            <w:r>
              <w:rPr>
                <w:rFonts w:ascii="Times New Roman" w:hAnsi="Times New Roman"/>
                <w:color w:val="000000"/>
                <w:sz w:val="24"/>
                <w:szCs w:val="24"/>
              </w:rPr>
              <w:t>80%</w:t>
            </w:r>
          </w:p>
        </w:tc>
      </w:tr>
      <w:tr w:rsidR="00F35506" w:rsidRPr="00164E37" w:rsidTr="00D042C1">
        <w:trPr>
          <w:trHeight w:val="287"/>
        </w:trPr>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Химия </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275"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F35506"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F35506" w:rsidRPr="00164E37" w:rsidTr="00D042C1">
        <w:tc>
          <w:tcPr>
            <w:tcW w:w="919" w:type="dxa"/>
            <w:shd w:val="clear" w:color="auto" w:fill="auto"/>
          </w:tcPr>
          <w:p w:rsidR="00F35506" w:rsidRPr="00164E37" w:rsidRDefault="00F35506" w:rsidP="00A54F29">
            <w:pPr>
              <w:numPr>
                <w:ilvl w:val="0"/>
                <w:numId w:val="5"/>
              </w:numPr>
              <w:spacing w:after="0"/>
              <w:rPr>
                <w:rFonts w:ascii="Times New Roman" w:hAnsi="Times New Roman"/>
                <w:sz w:val="24"/>
                <w:szCs w:val="24"/>
              </w:rPr>
            </w:pPr>
          </w:p>
        </w:tc>
        <w:tc>
          <w:tcPr>
            <w:tcW w:w="2127" w:type="dxa"/>
            <w:shd w:val="clear" w:color="auto" w:fill="auto"/>
          </w:tcPr>
          <w:p w:rsidR="00F35506" w:rsidRPr="00164E37" w:rsidRDefault="00F35506" w:rsidP="00A54F29">
            <w:pPr>
              <w:spacing w:after="0"/>
              <w:rPr>
                <w:rFonts w:ascii="Times New Roman" w:hAnsi="Times New Roman"/>
                <w:sz w:val="24"/>
                <w:szCs w:val="24"/>
              </w:rPr>
            </w:pPr>
            <w:r w:rsidRPr="00164E37">
              <w:rPr>
                <w:rFonts w:ascii="Times New Roman" w:hAnsi="Times New Roman"/>
                <w:sz w:val="24"/>
                <w:szCs w:val="24"/>
              </w:rPr>
              <w:t xml:space="preserve">Литература </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560"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275"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shd w:val="clear" w:color="auto" w:fill="auto"/>
          </w:tcPr>
          <w:p w:rsidR="00F35506" w:rsidRPr="00F35506" w:rsidRDefault="007A1950" w:rsidP="00A54F29">
            <w:pPr>
              <w:spacing w:after="0"/>
              <w:jc w:val="center"/>
              <w:rPr>
                <w:rFonts w:ascii="Times New Roman" w:hAnsi="Times New Roman"/>
                <w:color w:val="000000"/>
                <w:sz w:val="24"/>
                <w:szCs w:val="24"/>
              </w:rPr>
            </w:pPr>
            <w:r>
              <w:rPr>
                <w:rFonts w:ascii="Times New Roman" w:hAnsi="Times New Roman"/>
                <w:color w:val="000000"/>
                <w:sz w:val="24"/>
                <w:szCs w:val="24"/>
              </w:rPr>
              <w:t>100%</w:t>
            </w:r>
          </w:p>
        </w:tc>
      </w:tr>
    </w:tbl>
    <w:p w:rsidR="00071FE9" w:rsidRDefault="00071FE9" w:rsidP="00A54F29">
      <w:pPr>
        <w:autoSpaceDE w:val="0"/>
        <w:autoSpaceDN w:val="0"/>
        <w:adjustRightInd w:val="0"/>
        <w:rPr>
          <w:rFonts w:ascii="Times New Roman" w:hAnsi="Times New Roman"/>
          <w:b/>
          <w:sz w:val="24"/>
          <w:szCs w:val="24"/>
        </w:rPr>
      </w:pPr>
    </w:p>
    <w:p w:rsidR="00071FE9" w:rsidRPr="00071FE9" w:rsidRDefault="00071FE9" w:rsidP="00A54F29">
      <w:pPr>
        <w:jc w:val="center"/>
        <w:rPr>
          <w:rFonts w:ascii="Times New Roman" w:eastAsia="Malgun Gothic" w:hAnsi="Times New Roman"/>
          <w:b/>
          <w:sz w:val="24"/>
          <w:szCs w:val="24"/>
          <w:lang w:eastAsia="ko-KR"/>
        </w:rPr>
      </w:pPr>
      <w:r w:rsidRPr="00071FE9">
        <w:rPr>
          <w:rFonts w:ascii="Times New Roman" w:eastAsia="Malgun Gothic" w:hAnsi="Times New Roman"/>
          <w:b/>
          <w:sz w:val="24"/>
          <w:szCs w:val="24"/>
          <w:lang w:eastAsia="ko-KR"/>
        </w:rPr>
        <w:t xml:space="preserve">ВПР 4-8 </w:t>
      </w:r>
      <w:proofErr w:type="spellStart"/>
      <w:r w:rsidRPr="00071FE9">
        <w:rPr>
          <w:rFonts w:ascii="Times New Roman" w:eastAsia="Malgun Gothic" w:hAnsi="Times New Roman"/>
          <w:b/>
          <w:sz w:val="24"/>
          <w:szCs w:val="24"/>
          <w:lang w:eastAsia="ko-KR"/>
        </w:rPr>
        <w:t>кл</w:t>
      </w:r>
      <w:proofErr w:type="spellEnd"/>
      <w:r w:rsidRPr="00071FE9">
        <w:rPr>
          <w:rFonts w:ascii="Times New Roman" w:eastAsia="Malgun Gothic" w:hAnsi="Times New Roman"/>
          <w:b/>
          <w:sz w:val="24"/>
          <w:szCs w:val="24"/>
          <w:lang w:eastAsia="ko-KR"/>
        </w:rPr>
        <w:t>.</w:t>
      </w:r>
    </w:p>
    <w:p w:rsidR="00071FE9" w:rsidRPr="00EE58BA" w:rsidRDefault="00071FE9" w:rsidP="00EE58BA">
      <w:pPr>
        <w:jc w:val="both"/>
        <w:rPr>
          <w:rFonts w:ascii="Times New Roman" w:eastAsia="Malgun Gothic" w:hAnsi="Times New Roman"/>
          <w:sz w:val="24"/>
          <w:szCs w:val="24"/>
          <w:lang w:eastAsia="ko-KR"/>
        </w:rPr>
      </w:pPr>
      <w:r w:rsidRPr="00071FE9">
        <w:rPr>
          <w:rFonts w:ascii="Times New Roman" w:eastAsia="Malgun Gothic" w:hAnsi="Times New Roman"/>
          <w:sz w:val="24"/>
          <w:szCs w:val="24"/>
          <w:lang w:eastAsia="ko-KR"/>
        </w:rPr>
        <w:tab/>
        <w:t xml:space="preserve">Результаты ВПР обучающихся 4-8 классов в 2023-2024 году соответствуют результатам внутренних проверочных работ и успеваемости по предметам. Проблем с объективностью оценивания успеваемости обучающихся </w:t>
      </w:r>
      <w:r>
        <w:rPr>
          <w:rFonts w:ascii="Times New Roman" w:eastAsia="Malgun Gothic" w:hAnsi="Times New Roman"/>
          <w:sz w:val="24"/>
          <w:szCs w:val="24"/>
          <w:lang w:eastAsia="ko-KR"/>
        </w:rPr>
        <w:t>гимназии</w:t>
      </w:r>
      <w:r w:rsidRPr="00071FE9">
        <w:rPr>
          <w:rFonts w:ascii="Times New Roman" w:eastAsia="Malgun Gothic" w:hAnsi="Times New Roman"/>
          <w:sz w:val="24"/>
          <w:szCs w:val="24"/>
          <w:lang w:eastAsia="ko-KR"/>
        </w:rPr>
        <w:t xml:space="preserve"> внешний мониторинг не выявил.</w:t>
      </w:r>
    </w:p>
    <w:p w:rsidR="00071FE9" w:rsidRDefault="00071FE9" w:rsidP="00A54F29">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Достижения </w:t>
      </w:r>
      <w:proofErr w:type="gramStart"/>
      <w:r>
        <w:rPr>
          <w:rFonts w:ascii="Times New Roman" w:hAnsi="Times New Roman"/>
          <w:b/>
          <w:sz w:val="24"/>
          <w:szCs w:val="24"/>
        </w:rPr>
        <w:t>обучающихся</w:t>
      </w:r>
      <w:proofErr w:type="gramEnd"/>
    </w:p>
    <w:tbl>
      <w:tblPr>
        <w:tblStyle w:val="a6"/>
        <w:tblW w:w="9812" w:type="dxa"/>
        <w:tblLook w:val="04A0" w:firstRow="1" w:lastRow="0" w:firstColumn="1" w:lastColumn="0" w:noHBand="0" w:noVBand="1"/>
      </w:tblPr>
      <w:tblGrid>
        <w:gridCol w:w="817"/>
        <w:gridCol w:w="3544"/>
        <w:gridCol w:w="3685"/>
        <w:gridCol w:w="1766"/>
      </w:tblGrid>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w:t>
            </w:r>
          </w:p>
        </w:tc>
        <w:tc>
          <w:tcPr>
            <w:tcW w:w="3544" w:type="dxa"/>
          </w:tcPr>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 xml:space="preserve">Всероссийская интеллектуальная лига школьников «Игры разума» </w:t>
            </w:r>
            <w:proofErr w:type="spellStart"/>
            <w:r w:rsidRPr="003E25DF">
              <w:rPr>
                <w:rFonts w:ascii="Times New Roman" w:hAnsi="Times New Roman"/>
                <w:sz w:val="24"/>
                <w:szCs w:val="24"/>
              </w:rPr>
              <w:t>г</w:t>
            </w:r>
            <w:proofErr w:type="gramStart"/>
            <w:r w:rsidRPr="003E25DF">
              <w:rPr>
                <w:rFonts w:ascii="Times New Roman" w:hAnsi="Times New Roman"/>
                <w:sz w:val="24"/>
                <w:szCs w:val="24"/>
              </w:rPr>
              <w:t>.П</w:t>
            </w:r>
            <w:proofErr w:type="gramEnd"/>
            <w:r w:rsidRPr="003E25DF">
              <w:rPr>
                <w:rFonts w:ascii="Times New Roman" w:hAnsi="Times New Roman"/>
                <w:sz w:val="24"/>
                <w:szCs w:val="24"/>
              </w:rPr>
              <w:t>ятигорск</w:t>
            </w:r>
            <w:proofErr w:type="spellEnd"/>
          </w:p>
        </w:tc>
        <w:tc>
          <w:tcPr>
            <w:tcW w:w="3685" w:type="dxa"/>
          </w:tcPr>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 xml:space="preserve">Назаров </w:t>
            </w:r>
            <w:proofErr w:type="spellStart"/>
            <w:r w:rsidRPr="003E25DF">
              <w:rPr>
                <w:rFonts w:ascii="Times New Roman" w:hAnsi="Times New Roman"/>
                <w:sz w:val="24"/>
                <w:szCs w:val="24"/>
              </w:rPr>
              <w:t>Данзан</w:t>
            </w:r>
            <w:proofErr w:type="spellEnd"/>
            <w:r w:rsidRPr="003E25DF">
              <w:rPr>
                <w:rFonts w:ascii="Times New Roman" w:hAnsi="Times New Roman"/>
                <w:sz w:val="24"/>
                <w:szCs w:val="24"/>
              </w:rPr>
              <w:t>, 11а; Кийков Артем, 11а; Воробьева София, 11а;</w:t>
            </w:r>
          </w:p>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Болдырев Дмитрий, 11б;</w:t>
            </w:r>
          </w:p>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 xml:space="preserve">Васильева </w:t>
            </w:r>
            <w:proofErr w:type="spellStart"/>
            <w:r w:rsidRPr="003E25DF">
              <w:rPr>
                <w:rFonts w:ascii="Times New Roman" w:hAnsi="Times New Roman"/>
                <w:sz w:val="24"/>
                <w:szCs w:val="24"/>
              </w:rPr>
              <w:t>Галсана</w:t>
            </w:r>
            <w:proofErr w:type="spellEnd"/>
            <w:r w:rsidRPr="003E25DF">
              <w:rPr>
                <w:rFonts w:ascii="Times New Roman" w:hAnsi="Times New Roman"/>
                <w:sz w:val="24"/>
                <w:szCs w:val="24"/>
              </w:rPr>
              <w:t xml:space="preserve">, 10б; </w:t>
            </w:r>
            <w:proofErr w:type="spellStart"/>
            <w:r w:rsidRPr="003E25DF">
              <w:rPr>
                <w:rFonts w:ascii="Times New Roman" w:hAnsi="Times New Roman"/>
                <w:sz w:val="24"/>
                <w:szCs w:val="24"/>
              </w:rPr>
              <w:t>Оконова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Алтана</w:t>
            </w:r>
            <w:proofErr w:type="spellEnd"/>
          </w:p>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Гашунова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Айса</w:t>
            </w:r>
            <w:proofErr w:type="spellEnd"/>
            <w:r w:rsidRPr="003E25DF">
              <w:rPr>
                <w:rFonts w:ascii="Times New Roman" w:hAnsi="Times New Roman"/>
                <w:sz w:val="24"/>
                <w:szCs w:val="24"/>
              </w:rPr>
              <w:t xml:space="preserve">, 10г; </w:t>
            </w:r>
            <w:proofErr w:type="spellStart"/>
            <w:r w:rsidRPr="003E25DF">
              <w:rPr>
                <w:rFonts w:ascii="Times New Roman" w:hAnsi="Times New Roman"/>
                <w:sz w:val="24"/>
                <w:szCs w:val="24"/>
              </w:rPr>
              <w:t>Сильнеев</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Гаря</w:t>
            </w:r>
            <w:proofErr w:type="spellEnd"/>
            <w:r w:rsidRPr="003E25DF">
              <w:rPr>
                <w:rFonts w:ascii="Times New Roman" w:hAnsi="Times New Roman"/>
                <w:sz w:val="24"/>
                <w:szCs w:val="24"/>
              </w:rPr>
              <w:t>, 10г</w:t>
            </w:r>
          </w:p>
        </w:tc>
        <w:tc>
          <w:tcPr>
            <w:tcW w:w="1766" w:type="dxa"/>
          </w:tcPr>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Победители</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2</w:t>
            </w:r>
          </w:p>
        </w:tc>
        <w:tc>
          <w:tcPr>
            <w:tcW w:w="3544" w:type="dxa"/>
          </w:tcPr>
          <w:p w:rsidR="00EE1CF0" w:rsidRPr="003E25DF" w:rsidRDefault="00EE1CF0" w:rsidP="00A54F29">
            <w:pPr>
              <w:spacing w:line="276" w:lineRule="auto"/>
              <w:rPr>
                <w:rFonts w:ascii="Times New Roman" w:eastAsiaTheme="minorHAnsi" w:hAnsi="Times New Roman"/>
                <w:sz w:val="24"/>
                <w:szCs w:val="24"/>
                <w:lang w:eastAsia="en-US"/>
              </w:rPr>
            </w:pPr>
            <w:r w:rsidRPr="003E25DF">
              <w:rPr>
                <w:rFonts w:ascii="Times New Roman" w:hAnsi="Times New Roman"/>
                <w:sz w:val="24"/>
                <w:szCs w:val="24"/>
              </w:rPr>
              <w:t>Р</w:t>
            </w:r>
            <w:r w:rsidRPr="003E25DF">
              <w:rPr>
                <w:rFonts w:ascii="Times New Roman" w:eastAsiaTheme="minorHAnsi" w:hAnsi="Times New Roman"/>
                <w:sz w:val="24"/>
                <w:szCs w:val="24"/>
                <w:lang w:eastAsia="en-US"/>
              </w:rPr>
              <w:t>егиональн</w:t>
            </w:r>
            <w:r w:rsidRPr="003E25DF">
              <w:rPr>
                <w:rFonts w:ascii="Times New Roman" w:hAnsi="Times New Roman"/>
                <w:sz w:val="24"/>
                <w:szCs w:val="24"/>
              </w:rPr>
              <w:t>ый</w:t>
            </w:r>
          </w:p>
          <w:p w:rsidR="00EE1CF0" w:rsidRPr="003E25DF" w:rsidRDefault="00EE1CF0" w:rsidP="00A54F29">
            <w:pPr>
              <w:spacing w:line="276" w:lineRule="auto"/>
              <w:rPr>
                <w:rFonts w:ascii="Times New Roman" w:eastAsiaTheme="minorHAnsi" w:hAnsi="Times New Roman"/>
                <w:sz w:val="24"/>
                <w:szCs w:val="24"/>
                <w:lang w:eastAsia="en-US"/>
              </w:rPr>
            </w:pPr>
            <w:r w:rsidRPr="003E25DF">
              <w:rPr>
                <w:rFonts w:ascii="Times New Roman" w:hAnsi="Times New Roman"/>
                <w:sz w:val="24"/>
                <w:szCs w:val="24"/>
              </w:rPr>
              <w:t>этап</w:t>
            </w:r>
            <w:r w:rsidRPr="003E25DF">
              <w:rPr>
                <w:rFonts w:ascii="Times New Roman" w:eastAsiaTheme="minorHAnsi" w:hAnsi="Times New Roman"/>
                <w:sz w:val="24"/>
                <w:szCs w:val="24"/>
                <w:lang w:eastAsia="en-US"/>
              </w:rPr>
              <w:t xml:space="preserve"> Всероссийского конкурса </w:t>
            </w:r>
          </w:p>
          <w:p w:rsidR="00EE1CF0" w:rsidRPr="003E25DF" w:rsidRDefault="00EE1CF0" w:rsidP="00A54F29">
            <w:pPr>
              <w:spacing w:line="276" w:lineRule="auto"/>
              <w:rPr>
                <w:rFonts w:ascii="Times New Roman" w:eastAsiaTheme="minorHAnsi" w:hAnsi="Times New Roman"/>
                <w:sz w:val="24"/>
                <w:szCs w:val="24"/>
                <w:lang w:eastAsia="en-US"/>
              </w:rPr>
            </w:pPr>
            <w:r w:rsidRPr="003E25DF">
              <w:rPr>
                <w:rFonts w:ascii="Times New Roman" w:eastAsiaTheme="minorHAnsi" w:hAnsi="Times New Roman"/>
                <w:sz w:val="24"/>
                <w:szCs w:val="24"/>
                <w:lang w:eastAsia="en-US"/>
              </w:rPr>
              <w:t xml:space="preserve">на знание </w:t>
            </w:r>
            <w:proofErr w:type="gramStart"/>
            <w:r w:rsidRPr="003E25DF">
              <w:rPr>
                <w:rFonts w:ascii="Times New Roman" w:eastAsiaTheme="minorHAnsi" w:hAnsi="Times New Roman"/>
                <w:sz w:val="24"/>
                <w:szCs w:val="24"/>
                <w:lang w:eastAsia="en-US"/>
              </w:rPr>
              <w:t>государственных</w:t>
            </w:r>
            <w:proofErr w:type="gramEnd"/>
            <w:r w:rsidRPr="003E25DF">
              <w:rPr>
                <w:rFonts w:ascii="Times New Roman" w:eastAsiaTheme="minorHAnsi" w:hAnsi="Times New Roman"/>
                <w:sz w:val="24"/>
                <w:szCs w:val="24"/>
                <w:lang w:eastAsia="en-US"/>
              </w:rPr>
              <w:t xml:space="preserve"> и </w:t>
            </w:r>
            <w:r w:rsidRPr="003E25DF">
              <w:rPr>
                <w:rFonts w:ascii="Times New Roman" w:eastAsiaTheme="minorHAnsi" w:hAnsi="Times New Roman"/>
                <w:sz w:val="24"/>
                <w:szCs w:val="24"/>
                <w:lang w:eastAsia="en-US"/>
              </w:rPr>
              <w:lastRenderedPageBreak/>
              <w:t xml:space="preserve">региональных </w:t>
            </w:r>
          </w:p>
          <w:p w:rsidR="00EE1CF0" w:rsidRPr="003E25DF" w:rsidRDefault="00EE1CF0" w:rsidP="00A54F29">
            <w:pPr>
              <w:spacing w:line="276" w:lineRule="auto"/>
              <w:rPr>
                <w:rFonts w:ascii="Times New Roman" w:eastAsiaTheme="minorHAnsi" w:hAnsi="Times New Roman"/>
                <w:sz w:val="24"/>
                <w:szCs w:val="24"/>
                <w:lang w:eastAsia="en-US"/>
              </w:rPr>
            </w:pPr>
            <w:r w:rsidRPr="003E25DF">
              <w:rPr>
                <w:rFonts w:ascii="Times New Roman" w:eastAsiaTheme="minorHAnsi" w:hAnsi="Times New Roman"/>
                <w:sz w:val="24"/>
                <w:szCs w:val="24"/>
                <w:lang w:eastAsia="en-US"/>
              </w:rPr>
              <w:t>символов и атрибутов Российской Федерации</w:t>
            </w:r>
          </w:p>
          <w:p w:rsidR="00EE1CF0" w:rsidRPr="003E25DF" w:rsidRDefault="00EE1CF0" w:rsidP="00A54F29">
            <w:pPr>
              <w:spacing w:line="276" w:lineRule="auto"/>
              <w:rPr>
                <w:rFonts w:ascii="Times New Roman" w:hAnsi="Times New Roman"/>
                <w:sz w:val="24"/>
                <w:szCs w:val="24"/>
              </w:rPr>
            </w:pPr>
          </w:p>
        </w:tc>
        <w:tc>
          <w:tcPr>
            <w:tcW w:w="3685" w:type="dxa"/>
          </w:tcPr>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lastRenderedPageBreak/>
              <w:t>Джубанова</w:t>
            </w:r>
            <w:proofErr w:type="spellEnd"/>
            <w:r w:rsidRPr="003E25DF">
              <w:rPr>
                <w:rFonts w:ascii="Times New Roman" w:hAnsi="Times New Roman"/>
                <w:sz w:val="24"/>
                <w:szCs w:val="24"/>
              </w:rPr>
              <w:t xml:space="preserve"> Полина, 11а</w:t>
            </w:r>
          </w:p>
        </w:tc>
        <w:tc>
          <w:tcPr>
            <w:tcW w:w="1766" w:type="dxa"/>
          </w:tcPr>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 xml:space="preserve">Призер </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lastRenderedPageBreak/>
              <w:t>3</w:t>
            </w:r>
          </w:p>
        </w:tc>
        <w:tc>
          <w:tcPr>
            <w:tcW w:w="3544" w:type="dxa"/>
          </w:tcPr>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Региональный этап Всероссийского конкурса сочинений</w:t>
            </w:r>
          </w:p>
        </w:tc>
        <w:tc>
          <w:tcPr>
            <w:tcW w:w="3685" w:type="dxa"/>
          </w:tcPr>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Бакунеева</w:t>
            </w:r>
            <w:proofErr w:type="spellEnd"/>
            <w:r w:rsidRPr="003E25DF">
              <w:rPr>
                <w:rFonts w:ascii="Times New Roman" w:hAnsi="Times New Roman"/>
                <w:sz w:val="24"/>
                <w:szCs w:val="24"/>
              </w:rPr>
              <w:t xml:space="preserve"> Дина, 10б; </w:t>
            </w:r>
            <w:proofErr w:type="spellStart"/>
            <w:r w:rsidRPr="003E25DF">
              <w:rPr>
                <w:rFonts w:ascii="Times New Roman" w:hAnsi="Times New Roman"/>
                <w:sz w:val="24"/>
                <w:szCs w:val="24"/>
              </w:rPr>
              <w:t>Оконова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Алтана</w:t>
            </w:r>
            <w:proofErr w:type="spellEnd"/>
            <w:r w:rsidRPr="003E25DF">
              <w:rPr>
                <w:rFonts w:ascii="Times New Roman" w:hAnsi="Times New Roman"/>
                <w:sz w:val="24"/>
                <w:szCs w:val="24"/>
              </w:rPr>
              <w:t xml:space="preserve">, 10б; </w:t>
            </w:r>
            <w:proofErr w:type="spellStart"/>
            <w:r w:rsidRPr="003E25DF">
              <w:rPr>
                <w:rFonts w:ascii="Times New Roman" w:hAnsi="Times New Roman"/>
                <w:sz w:val="24"/>
                <w:szCs w:val="24"/>
              </w:rPr>
              <w:t>Гашунова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Айса</w:t>
            </w:r>
            <w:proofErr w:type="spellEnd"/>
            <w:r w:rsidRPr="003E25DF">
              <w:rPr>
                <w:rFonts w:ascii="Times New Roman" w:hAnsi="Times New Roman"/>
                <w:sz w:val="24"/>
                <w:szCs w:val="24"/>
              </w:rPr>
              <w:t>, 10г</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Призеры</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4</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Весенняя сессия Лиги молодых интеллектуалов </w:t>
            </w:r>
            <w:proofErr w:type="spellStart"/>
            <w:r>
              <w:rPr>
                <w:rFonts w:ascii="Times New Roman" w:hAnsi="Times New Roman"/>
                <w:sz w:val="24"/>
                <w:szCs w:val="24"/>
              </w:rPr>
              <w:t>г</w:t>
            </w:r>
            <w:proofErr w:type="gramStart"/>
            <w:r>
              <w:rPr>
                <w:rFonts w:ascii="Times New Roman" w:hAnsi="Times New Roman"/>
                <w:sz w:val="24"/>
                <w:szCs w:val="24"/>
              </w:rPr>
              <w:t>.Э</w:t>
            </w:r>
            <w:proofErr w:type="gramEnd"/>
            <w:r>
              <w:rPr>
                <w:rFonts w:ascii="Times New Roman" w:hAnsi="Times New Roman"/>
                <w:sz w:val="24"/>
                <w:szCs w:val="24"/>
              </w:rPr>
              <w:t>листы</w:t>
            </w:r>
            <w:proofErr w:type="spellEnd"/>
          </w:p>
        </w:tc>
        <w:tc>
          <w:tcPr>
            <w:tcW w:w="3685" w:type="dxa"/>
          </w:tcPr>
          <w:p w:rsidR="00EE1CF0" w:rsidRDefault="00EE1CF0" w:rsidP="00A54F29">
            <w:pPr>
              <w:spacing w:line="276" w:lineRule="auto"/>
              <w:rPr>
                <w:rFonts w:ascii="Times New Roman" w:hAnsi="Times New Roman"/>
                <w:sz w:val="24"/>
                <w:szCs w:val="24"/>
              </w:rPr>
            </w:pPr>
            <w:r w:rsidRPr="003E25DF">
              <w:rPr>
                <w:rFonts w:ascii="Times New Roman" w:hAnsi="Times New Roman"/>
                <w:sz w:val="24"/>
                <w:szCs w:val="24"/>
              </w:rPr>
              <w:t>Болдырев Дмитрий, 11б</w:t>
            </w:r>
          </w:p>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Джохаев</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Савр</w:t>
            </w:r>
            <w:proofErr w:type="spellEnd"/>
            <w:r w:rsidRPr="003E25DF">
              <w:rPr>
                <w:rFonts w:ascii="Times New Roman" w:hAnsi="Times New Roman"/>
                <w:sz w:val="24"/>
                <w:szCs w:val="24"/>
              </w:rPr>
              <w:t>, 11а</w:t>
            </w:r>
          </w:p>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Гашунова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Айса</w:t>
            </w:r>
            <w:proofErr w:type="spellEnd"/>
            <w:r w:rsidRPr="003E25DF">
              <w:rPr>
                <w:rFonts w:ascii="Times New Roman" w:hAnsi="Times New Roman"/>
                <w:sz w:val="24"/>
                <w:szCs w:val="24"/>
              </w:rPr>
              <w:t>, 10г</w:t>
            </w:r>
          </w:p>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Кодлаева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Альмина</w:t>
            </w:r>
            <w:proofErr w:type="spellEnd"/>
            <w:r w:rsidRPr="003E25DF">
              <w:rPr>
                <w:rFonts w:ascii="Times New Roman" w:hAnsi="Times New Roman"/>
                <w:sz w:val="24"/>
                <w:szCs w:val="24"/>
              </w:rPr>
              <w:t>, 10г</w:t>
            </w:r>
          </w:p>
          <w:p w:rsidR="00EE1CF0" w:rsidRPr="003E25DF" w:rsidRDefault="00EE1CF0" w:rsidP="00A54F29">
            <w:pPr>
              <w:spacing w:line="276" w:lineRule="auto"/>
              <w:rPr>
                <w:rFonts w:ascii="Times New Roman" w:hAnsi="Times New Roman"/>
                <w:sz w:val="24"/>
                <w:szCs w:val="24"/>
              </w:rPr>
            </w:pPr>
            <w:proofErr w:type="spellStart"/>
            <w:r w:rsidRPr="003E25DF">
              <w:rPr>
                <w:rFonts w:ascii="Times New Roman" w:hAnsi="Times New Roman"/>
                <w:sz w:val="24"/>
                <w:szCs w:val="24"/>
              </w:rPr>
              <w:t>Оконова</w:t>
            </w:r>
            <w:proofErr w:type="spellEnd"/>
            <w:r w:rsidRPr="003E25DF">
              <w:rPr>
                <w:rFonts w:ascii="Times New Roman" w:hAnsi="Times New Roman"/>
                <w:sz w:val="24"/>
                <w:szCs w:val="24"/>
              </w:rPr>
              <w:t xml:space="preserve"> </w:t>
            </w:r>
            <w:proofErr w:type="spellStart"/>
            <w:r w:rsidRPr="003E25DF">
              <w:rPr>
                <w:rFonts w:ascii="Times New Roman" w:hAnsi="Times New Roman"/>
                <w:sz w:val="24"/>
                <w:szCs w:val="24"/>
              </w:rPr>
              <w:t>Алтана</w:t>
            </w:r>
            <w:proofErr w:type="spellEnd"/>
            <w:r w:rsidRPr="003E25DF">
              <w:rPr>
                <w:rFonts w:ascii="Times New Roman" w:hAnsi="Times New Roman"/>
                <w:sz w:val="24"/>
                <w:szCs w:val="24"/>
              </w:rPr>
              <w:t>, 10б</w:t>
            </w:r>
          </w:p>
          <w:p w:rsidR="00EE1CF0" w:rsidRPr="003E25DF" w:rsidRDefault="00EE1CF0" w:rsidP="00A54F29">
            <w:pPr>
              <w:spacing w:line="276" w:lineRule="auto"/>
              <w:rPr>
                <w:rFonts w:ascii="Times New Roman" w:hAnsi="Times New Roman"/>
                <w:sz w:val="24"/>
                <w:szCs w:val="24"/>
              </w:rPr>
            </w:pPr>
            <w:r w:rsidRPr="003E25DF">
              <w:rPr>
                <w:rFonts w:ascii="Times New Roman" w:hAnsi="Times New Roman"/>
                <w:sz w:val="24"/>
                <w:szCs w:val="24"/>
              </w:rPr>
              <w:t xml:space="preserve">Ленков Александр, 10б </w:t>
            </w:r>
          </w:p>
          <w:p w:rsidR="00EE1CF0" w:rsidRPr="003E25DF" w:rsidRDefault="00EE1CF0" w:rsidP="00A54F29">
            <w:pPr>
              <w:spacing w:line="276" w:lineRule="auto"/>
              <w:rPr>
                <w:rFonts w:ascii="Times New Roman" w:hAnsi="Times New Roman"/>
                <w:sz w:val="24"/>
                <w:szCs w:val="24"/>
              </w:rPr>
            </w:pP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Победители</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5</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Муниципальный этап Всероссийского конкурса сочинений «Без срока давности»</w:t>
            </w:r>
          </w:p>
        </w:tc>
        <w:tc>
          <w:tcPr>
            <w:tcW w:w="3685" w:type="dxa"/>
          </w:tcPr>
          <w:p w:rsidR="00EE1CF0" w:rsidRPr="003E25DF"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Болдунова</w:t>
            </w:r>
            <w:proofErr w:type="spellEnd"/>
            <w:r>
              <w:rPr>
                <w:rFonts w:ascii="Times New Roman" w:hAnsi="Times New Roman"/>
                <w:sz w:val="24"/>
                <w:szCs w:val="24"/>
              </w:rPr>
              <w:t xml:space="preserve"> </w:t>
            </w:r>
            <w:proofErr w:type="spellStart"/>
            <w:r>
              <w:rPr>
                <w:rFonts w:ascii="Times New Roman" w:hAnsi="Times New Roman"/>
                <w:sz w:val="24"/>
                <w:szCs w:val="24"/>
              </w:rPr>
              <w:t>Дарина</w:t>
            </w:r>
            <w:proofErr w:type="spellEnd"/>
            <w:r>
              <w:rPr>
                <w:rFonts w:ascii="Times New Roman" w:hAnsi="Times New Roman"/>
                <w:sz w:val="24"/>
                <w:szCs w:val="24"/>
              </w:rPr>
              <w:t>, 6а</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Призер </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6</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Муниципальный конкурс чтецов на английском языке </w:t>
            </w:r>
          </w:p>
        </w:tc>
        <w:tc>
          <w:tcPr>
            <w:tcW w:w="3685" w:type="dxa"/>
          </w:tcPr>
          <w:p w:rsidR="00EE1CF0" w:rsidRDefault="00EE1CF0" w:rsidP="00A54F29">
            <w:pPr>
              <w:spacing w:line="276" w:lineRule="auto"/>
              <w:rPr>
                <w:rFonts w:ascii="Times New Roman" w:hAnsi="Times New Roman"/>
                <w:sz w:val="24"/>
                <w:szCs w:val="24"/>
              </w:rPr>
            </w:pPr>
            <w:r>
              <w:rPr>
                <w:rFonts w:ascii="Times New Roman" w:hAnsi="Times New Roman"/>
                <w:sz w:val="24"/>
                <w:szCs w:val="24"/>
              </w:rPr>
              <w:t>Долгих Георгий, 5а</w:t>
            </w:r>
          </w:p>
          <w:p w:rsidR="00EE1CF0"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Хачиев</w:t>
            </w:r>
            <w:proofErr w:type="spellEnd"/>
            <w:r>
              <w:rPr>
                <w:rFonts w:ascii="Times New Roman" w:hAnsi="Times New Roman"/>
                <w:sz w:val="24"/>
                <w:szCs w:val="24"/>
              </w:rPr>
              <w:t xml:space="preserve"> </w:t>
            </w:r>
            <w:proofErr w:type="spellStart"/>
            <w:r>
              <w:rPr>
                <w:rFonts w:ascii="Times New Roman" w:hAnsi="Times New Roman"/>
                <w:sz w:val="24"/>
                <w:szCs w:val="24"/>
              </w:rPr>
              <w:t>Эсен</w:t>
            </w:r>
            <w:proofErr w:type="spellEnd"/>
            <w:r>
              <w:rPr>
                <w:rFonts w:ascii="Times New Roman" w:hAnsi="Times New Roman"/>
                <w:sz w:val="24"/>
                <w:szCs w:val="24"/>
              </w:rPr>
              <w:t>, 7б</w:t>
            </w:r>
          </w:p>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Карлова </w:t>
            </w:r>
            <w:proofErr w:type="spellStart"/>
            <w:r>
              <w:rPr>
                <w:rFonts w:ascii="Times New Roman" w:hAnsi="Times New Roman"/>
                <w:sz w:val="24"/>
                <w:szCs w:val="24"/>
              </w:rPr>
              <w:t>Даяна</w:t>
            </w:r>
            <w:proofErr w:type="spellEnd"/>
            <w:r>
              <w:rPr>
                <w:rFonts w:ascii="Times New Roman" w:hAnsi="Times New Roman"/>
                <w:sz w:val="24"/>
                <w:szCs w:val="24"/>
              </w:rPr>
              <w:t>, 9а</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Призеры</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7</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И</w:t>
            </w:r>
            <w:r w:rsidRPr="00070813">
              <w:rPr>
                <w:rFonts w:ascii="Times New Roman" w:hAnsi="Times New Roman"/>
                <w:sz w:val="24"/>
                <w:szCs w:val="24"/>
              </w:rPr>
              <w:t>гровая олимпиада по математике Плюс Детям от Яндекса</w:t>
            </w:r>
          </w:p>
        </w:tc>
        <w:tc>
          <w:tcPr>
            <w:tcW w:w="3685" w:type="dxa"/>
          </w:tcPr>
          <w:p w:rsidR="00EE1CF0"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Манжикова</w:t>
            </w:r>
            <w:proofErr w:type="spellEnd"/>
            <w:r>
              <w:rPr>
                <w:rFonts w:ascii="Times New Roman" w:hAnsi="Times New Roman"/>
                <w:sz w:val="24"/>
                <w:szCs w:val="24"/>
              </w:rPr>
              <w:t xml:space="preserve"> Ксения, 2а</w:t>
            </w:r>
          </w:p>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Церенов Темир, 2а </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Победители </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8</w:t>
            </w:r>
          </w:p>
        </w:tc>
        <w:tc>
          <w:tcPr>
            <w:tcW w:w="3544" w:type="dxa"/>
          </w:tcPr>
          <w:p w:rsidR="00EE1CF0" w:rsidRPr="00070813" w:rsidRDefault="00EE1CF0" w:rsidP="00A54F29">
            <w:pPr>
              <w:spacing w:line="276" w:lineRule="auto"/>
              <w:rPr>
                <w:rFonts w:ascii="Times New Roman" w:hAnsi="Times New Roman"/>
                <w:sz w:val="24"/>
                <w:szCs w:val="24"/>
              </w:rPr>
            </w:pPr>
            <w:r>
              <w:rPr>
                <w:rFonts w:ascii="Times New Roman" w:hAnsi="Times New Roman"/>
                <w:sz w:val="24"/>
                <w:szCs w:val="24"/>
              </w:rPr>
              <w:t xml:space="preserve">Муниципальный этап </w:t>
            </w:r>
            <w:r w:rsidRPr="00070813">
              <w:rPr>
                <w:rFonts w:ascii="Times New Roman" w:hAnsi="Times New Roman"/>
                <w:sz w:val="24"/>
                <w:szCs w:val="24"/>
              </w:rPr>
              <w:t>Республиканск</w:t>
            </w:r>
            <w:r>
              <w:rPr>
                <w:rFonts w:ascii="Times New Roman" w:hAnsi="Times New Roman"/>
                <w:sz w:val="24"/>
                <w:szCs w:val="24"/>
              </w:rPr>
              <w:t>ой</w:t>
            </w:r>
            <w:r w:rsidRPr="00070813">
              <w:rPr>
                <w:rFonts w:ascii="Times New Roman" w:hAnsi="Times New Roman"/>
                <w:sz w:val="24"/>
                <w:szCs w:val="24"/>
              </w:rPr>
              <w:t xml:space="preserve"> олимпиад</w:t>
            </w:r>
            <w:r>
              <w:rPr>
                <w:rFonts w:ascii="Times New Roman" w:hAnsi="Times New Roman"/>
                <w:sz w:val="24"/>
                <w:szCs w:val="24"/>
              </w:rPr>
              <w:t>ы</w:t>
            </w:r>
            <w:r w:rsidRPr="00070813">
              <w:rPr>
                <w:rFonts w:ascii="Times New Roman" w:hAnsi="Times New Roman"/>
                <w:sz w:val="24"/>
                <w:szCs w:val="24"/>
              </w:rPr>
              <w:t xml:space="preserve"> </w:t>
            </w:r>
            <w:proofErr w:type="spellStart"/>
            <w:r w:rsidRPr="00070813">
              <w:rPr>
                <w:rFonts w:ascii="Times New Roman" w:hAnsi="Times New Roman"/>
                <w:sz w:val="24"/>
                <w:szCs w:val="24"/>
              </w:rPr>
              <w:t>КалмГУ</w:t>
            </w:r>
            <w:proofErr w:type="spellEnd"/>
            <w:r w:rsidRPr="00070813">
              <w:rPr>
                <w:rFonts w:ascii="Times New Roman" w:hAnsi="Times New Roman"/>
                <w:sz w:val="24"/>
                <w:szCs w:val="24"/>
              </w:rPr>
              <w:t xml:space="preserve"> </w:t>
            </w:r>
          </w:p>
          <w:p w:rsidR="00EE1CF0" w:rsidRPr="00070813" w:rsidRDefault="00EE1CF0" w:rsidP="00A54F29">
            <w:pPr>
              <w:spacing w:line="276" w:lineRule="auto"/>
              <w:rPr>
                <w:rFonts w:ascii="Times New Roman" w:hAnsi="Times New Roman"/>
                <w:sz w:val="24"/>
                <w:szCs w:val="24"/>
              </w:rPr>
            </w:pPr>
            <w:r w:rsidRPr="00070813">
              <w:rPr>
                <w:rFonts w:ascii="Times New Roman" w:hAnsi="Times New Roman"/>
                <w:sz w:val="24"/>
                <w:szCs w:val="24"/>
              </w:rPr>
              <w:t xml:space="preserve">в рамках мероприятий, </w:t>
            </w:r>
          </w:p>
          <w:p w:rsidR="00EE1CF0" w:rsidRPr="00070813" w:rsidRDefault="00EE1CF0" w:rsidP="00A54F29">
            <w:pPr>
              <w:spacing w:line="276" w:lineRule="auto"/>
              <w:rPr>
                <w:rFonts w:ascii="Times New Roman" w:hAnsi="Times New Roman"/>
                <w:sz w:val="24"/>
                <w:szCs w:val="24"/>
              </w:rPr>
            </w:pPr>
            <w:r w:rsidRPr="00070813">
              <w:rPr>
                <w:rFonts w:ascii="Times New Roman" w:hAnsi="Times New Roman"/>
                <w:sz w:val="24"/>
                <w:szCs w:val="24"/>
              </w:rPr>
              <w:t>посвященных 30-летию Конституции РФ</w:t>
            </w:r>
            <w:r>
              <w:rPr>
                <w:rFonts w:ascii="Times New Roman" w:hAnsi="Times New Roman"/>
                <w:sz w:val="24"/>
                <w:szCs w:val="24"/>
              </w:rPr>
              <w:t xml:space="preserve"> </w:t>
            </w:r>
          </w:p>
          <w:p w:rsidR="00EE1CF0" w:rsidRPr="003E25DF" w:rsidRDefault="00EE1CF0" w:rsidP="00A54F29">
            <w:pPr>
              <w:spacing w:line="276" w:lineRule="auto"/>
              <w:rPr>
                <w:rFonts w:ascii="Times New Roman" w:hAnsi="Times New Roman"/>
                <w:sz w:val="24"/>
                <w:szCs w:val="24"/>
              </w:rPr>
            </w:pPr>
          </w:p>
        </w:tc>
        <w:tc>
          <w:tcPr>
            <w:tcW w:w="3685" w:type="dxa"/>
          </w:tcPr>
          <w:p w:rsidR="00EE1CF0" w:rsidRDefault="00EE1CF0" w:rsidP="00A54F29">
            <w:pPr>
              <w:spacing w:line="276" w:lineRule="auto"/>
              <w:rPr>
                <w:rFonts w:ascii="Times New Roman" w:hAnsi="Times New Roman"/>
                <w:sz w:val="24"/>
                <w:szCs w:val="24"/>
              </w:rPr>
            </w:pPr>
            <w:r>
              <w:rPr>
                <w:rFonts w:ascii="Times New Roman" w:hAnsi="Times New Roman"/>
                <w:sz w:val="24"/>
                <w:szCs w:val="24"/>
              </w:rPr>
              <w:t xml:space="preserve">Карлова </w:t>
            </w:r>
            <w:proofErr w:type="spellStart"/>
            <w:r>
              <w:rPr>
                <w:rFonts w:ascii="Times New Roman" w:hAnsi="Times New Roman"/>
                <w:sz w:val="24"/>
                <w:szCs w:val="24"/>
              </w:rPr>
              <w:t>Даяна</w:t>
            </w:r>
            <w:proofErr w:type="spellEnd"/>
            <w:r>
              <w:rPr>
                <w:rFonts w:ascii="Times New Roman" w:hAnsi="Times New Roman"/>
                <w:sz w:val="24"/>
                <w:szCs w:val="24"/>
              </w:rPr>
              <w:t>, 9а</w:t>
            </w:r>
          </w:p>
          <w:p w:rsidR="00EE1CF0" w:rsidRPr="003E25DF"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Якугинова</w:t>
            </w:r>
            <w:proofErr w:type="spellEnd"/>
            <w:r>
              <w:rPr>
                <w:rFonts w:ascii="Times New Roman" w:hAnsi="Times New Roman"/>
                <w:sz w:val="24"/>
                <w:szCs w:val="24"/>
              </w:rPr>
              <w:t xml:space="preserve"> </w:t>
            </w:r>
            <w:proofErr w:type="spellStart"/>
            <w:r>
              <w:rPr>
                <w:rFonts w:ascii="Times New Roman" w:hAnsi="Times New Roman"/>
                <w:sz w:val="24"/>
                <w:szCs w:val="24"/>
              </w:rPr>
              <w:t>Алтн</w:t>
            </w:r>
            <w:proofErr w:type="spellEnd"/>
            <w:r>
              <w:rPr>
                <w:rFonts w:ascii="Times New Roman" w:hAnsi="Times New Roman"/>
                <w:sz w:val="24"/>
                <w:szCs w:val="24"/>
              </w:rPr>
              <w:t>, 10г</w:t>
            </w:r>
          </w:p>
        </w:tc>
        <w:tc>
          <w:tcPr>
            <w:tcW w:w="1766" w:type="dxa"/>
          </w:tcPr>
          <w:p w:rsidR="00EE1CF0" w:rsidRDefault="00EE1CF0" w:rsidP="00A54F29">
            <w:pPr>
              <w:spacing w:line="276" w:lineRule="auto"/>
              <w:rPr>
                <w:rFonts w:ascii="Times New Roman" w:hAnsi="Times New Roman"/>
                <w:sz w:val="24"/>
                <w:szCs w:val="24"/>
              </w:rPr>
            </w:pPr>
            <w:r>
              <w:rPr>
                <w:rFonts w:ascii="Times New Roman" w:hAnsi="Times New Roman"/>
                <w:sz w:val="24"/>
                <w:szCs w:val="24"/>
              </w:rPr>
              <w:t>Победитель</w:t>
            </w:r>
          </w:p>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Призер</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9</w:t>
            </w:r>
          </w:p>
        </w:tc>
        <w:tc>
          <w:tcPr>
            <w:tcW w:w="3544" w:type="dxa"/>
          </w:tcPr>
          <w:p w:rsidR="00EE1CF0" w:rsidRPr="00070813" w:rsidRDefault="00EE1CF0" w:rsidP="00A54F29">
            <w:pPr>
              <w:spacing w:line="276" w:lineRule="auto"/>
              <w:rPr>
                <w:rFonts w:ascii="Times New Roman" w:hAnsi="Times New Roman"/>
                <w:sz w:val="24"/>
                <w:szCs w:val="24"/>
              </w:rPr>
            </w:pPr>
            <w:r>
              <w:rPr>
                <w:rFonts w:ascii="Times New Roman" w:hAnsi="Times New Roman"/>
                <w:sz w:val="24"/>
                <w:szCs w:val="24"/>
              </w:rPr>
              <w:t>Заключительный этап</w:t>
            </w:r>
            <w:r w:rsidRPr="00070813">
              <w:rPr>
                <w:rFonts w:ascii="Times New Roman" w:hAnsi="Times New Roman"/>
                <w:sz w:val="24"/>
                <w:szCs w:val="24"/>
              </w:rPr>
              <w:t xml:space="preserve"> Республиканской олимпиады </w:t>
            </w:r>
            <w:proofErr w:type="spellStart"/>
            <w:r w:rsidRPr="00070813">
              <w:rPr>
                <w:rFonts w:ascii="Times New Roman" w:hAnsi="Times New Roman"/>
                <w:sz w:val="24"/>
                <w:szCs w:val="24"/>
              </w:rPr>
              <w:t>КалмГУ</w:t>
            </w:r>
            <w:proofErr w:type="spellEnd"/>
            <w:r w:rsidRPr="00070813">
              <w:rPr>
                <w:rFonts w:ascii="Times New Roman" w:hAnsi="Times New Roman"/>
                <w:sz w:val="24"/>
                <w:szCs w:val="24"/>
              </w:rPr>
              <w:t xml:space="preserve"> </w:t>
            </w:r>
          </w:p>
          <w:p w:rsidR="00EE1CF0" w:rsidRPr="00070813" w:rsidRDefault="00EE1CF0" w:rsidP="00A54F29">
            <w:pPr>
              <w:spacing w:line="276" w:lineRule="auto"/>
              <w:rPr>
                <w:rFonts w:ascii="Times New Roman" w:hAnsi="Times New Roman"/>
                <w:sz w:val="24"/>
                <w:szCs w:val="24"/>
              </w:rPr>
            </w:pPr>
            <w:r w:rsidRPr="00070813">
              <w:rPr>
                <w:rFonts w:ascii="Times New Roman" w:hAnsi="Times New Roman"/>
                <w:sz w:val="24"/>
                <w:szCs w:val="24"/>
              </w:rPr>
              <w:t xml:space="preserve">в рамках мероприятий, </w:t>
            </w:r>
          </w:p>
          <w:p w:rsidR="00EE1CF0" w:rsidRPr="00070813" w:rsidRDefault="00EE1CF0" w:rsidP="00A54F29">
            <w:pPr>
              <w:spacing w:line="276" w:lineRule="auto"/>
              <w:rPr>
                <w:rFonts w:ascii="Times New Roman" w:hAnsi="Times New Roman"/>
                <w:sz w:val="24"/>
                <w:szCs w:val="24"/>
              </w:rPr>
            </w:pPr>
            <w:r w:rsidRPr="00070813">
              <w:rPr>
                <w:rFonts w:ascii="Times New Roman" w:hAnsi="Times New Roman"/>
                <w:sz w:val="24"/>
                <w:szCs w:val="24"/>
              </w:rPr>
              <w:t xml:space="preserve">посвященных 30-летию Конституции РФ </w:t>
            </w:r>
          </w:p>
          <w:p w:rsidR="00EE1CF0" w:rsidRPr="003E25DF" w:rsidRDefault="00EE1CF0" w:rsidP="00A54F29">
            <w:pPr>
              <w:spacing w:line="276" w:lineRule="auto"/>
              <w:rPr>
                <w:rFonts w:ascii="Times New Roman" w:hAnsi="Times New Roman"/>
                <w:sz w:val="24"/>
                <w:szCs w:val="24"/>
              </w:rPr>
            </w:pPr>
          </w:p>
        </w:tc>
        <w:tc>
          <w:tcPr>
            <w:tcW w:w="3685"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Карлова </w:t>
            </w:r>
            <w:proofErr w:type="spellStart"/>
            <w:r>
              <w:rPr>
                <w:rFonts w:ascii="Times New Roman" w:hAnsi="Times New Roman"/>
                <w:sz w:val="24"/>
                <w:szCs w:val="24"/>
              </w:rPr>
              <w:t>Даяна</w:t>
            </w:r>
            <w:proofErr w:type="spellEnd"/>
            <w:r>
              <w:rPr>
                <w:rFonts w:ascii="Times New Roman" w:hAnsi="Times New Roman"/>
                <w:sz w:val="24"/>
                <w:szCs w:val="24"/>
              </w:rPr>
              <w:t>, 9а</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Победитель</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10</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Региональный этап Чемпионата «Профессионалы»</w:t>
            </w:r>
          </w:p>
        </w:tc>
        <w:tc>
          <w:tcPr>
            <w:tcW w:w="3685" w:type="dxa"/>
          </w:tcPr>
          <w:p w:rsidR="00EE1CF0" w:rsidRPr="003E25DF"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Бормагненко</w:t>
            </w:r>
            <w:proofErr w:type="spellEnd"/>
            <w:r>
              <w:rPr>
                <w:rFonts w:ascii="Times New Roman" w:hAnsi="Times New Roman"/>
                <w:sz w:val="24"/>
                <w:szCs w:val="24"/>
              </w:rPr>
              <w:t xml:space="preserve"> </w:t>
            </w:r>
            <w:proofErr w:type="spellStart"/>
            <w:r>
              <w:rPr>
                <w:rFonts w:ascii="Times New Roman" w:hAnsi="Times New Roman"/>
                <w:sz w:val="24"/>
                <w:szCs w:val="24"/>
              </w:rPr>
              <w:t>Алтн</w:t>
            </w:r>
            <w:proofErr w:type="spellEnd"/>
            <w:r>
              <w:rPr>
                <w:rFonts w:ascii="Times New Roman" w:hAnsi="Times New Roman"/>
                <w:sz w:val="24"/>
                <w:szCs w:val="24"/>
              </w:rPr>
              <w:t>, 11б</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Призер </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11</w:t>
            </w:r>
          </w:p>
        </w:tc>
        <w:tc>
          <w:tcPr>
            <w:tcW w:w="3544" w:type="dxa"/>
          </w:tcPr>
          <w:p w:rsidR="00EE1CF0" w:rsidRPr="00070813" w:rsidRDefault="00EE1CF0" w:rsidP="00A54F29">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З</w:t>
            </w:r>
            <w:r w:rsidRPr="00070813">
              <w:rPr>
                <w:rFonts w:ascii="Times New Roman" w:eastAsia="Calibri" w:hAnsi="Times New Roman"/>
                <w:sz w:val="24"/>
                <w:szCs w:val="24"/>
                <w:lang w:eastAsia="en-US"/>
              </w:rPr>
              <w:t>аключительн</w:t>
            </w:r>
            <w:r>
              <w:rPr>
                <w:rFonts w:ascii="Times New Roman" w:eastAsia="Calibri" w:hAnsi="Times New Roman"/>
                <w:sz w:val="24"/>
                <w:szCs w:val="24"/>
                <w:lang w:eastAsia="en-US"/>
              </w:rPr>
              <w:t>ый</w:t>
            </w:r>
            <w:r w:rsidRPr="00070813">
              <w:rPr>
                <w:rFonts w:ascii="Times New Roman" w:eastAsia="Calibri" w:hAnsi="Times New Roman"/>
                <w:sz w:val="24"/>
                <w:szCs w:val="24"/>
                <w:lang w:eastAsia="en-US"/>
              </w:rPr>
              <w:t xml:space="preserve"> этап </w:t>
            </w:r>
          </w:p>
          <w:p w:rsidR="00EE1CF0" w:rsidRPr="00070813" w:rsidRDefault="00EE1CF0" w:rsidP="00A54F29">
            <w:p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Р</w:t>
            </w:r>
            <w:r w:rsidRPr="00070813">
              <w:rPr>
                <w:rFonts w:ascii="Times New Roman" w:eastAsia="Calibri" w:hAnsi="Times New Roman"/>
                <w:sz w:val="24"/>
                <w:szCs w:val="24"/>
                <w:lang w:eastAsia="en-US"/>
              </w:rPr>
              <w:t>егиональной олимпиады школьников</w:t>
            </w:r>
          </w:p>
          <w:p w:rsidR="00EE1CF0" w:rsidRPr="003E25DF" w:rsidRDefault="00EE1CF0" w:rsidP="00A54F29">
            <w:pPr>
              <w:spacing w:line="276" w:lineRule="auto"/>
              <w:rPr>
                <w:rFonts w:ascii="Times New Roman" w:hAnsi="Times New Roman"/>
                <w:sz w:val="24"/>
                <w:szCs w:val="24"/>
              </w:rPr>
            </w:pPr>
          </w:p>
        </w:tc>
        <w:tc>
          <w:tcPr>
            <w:tcW w:w="3685" w:type="dxa"/>
          </w:tcPr>
          <w:p w:rsidR="00EE1CF0" w:rsidRDefault="00EE1CF0" w:rsidP="00A54F29">
            <w:pPr>
              <w:spacing w:line="276" w:lineRule="auto"/>
              <w:rPr>
                <w:rFonts w:ascii="Times New Roman" w:hAnsi="Times New Roman"/>
                <w:sz w:val="24"/>
                <w:szCs w:val="24"/>
              </w:rPr>
            </w:pPr>
            <w:r>
              <w:rPr>
                <w:rFonts w:ascii="Times New Roman" w:hAnsi="Times New Roman"/>
                <w:sz w:val="24"/>
                <w:szCs w:val="24"/>
              </w:rPr>
              <w:t xml:space="preserve">Горяев </w:t>
            </w:r>
            <w:proofErr w:type="spellStart"/>
            <w:r>
              <w:rPr>
                <w:rFonts w:ascii="Times New Roman" w:hAnsi="Times New Roman"/>
                <w:sz w:val="24"/>
                <w:szCs w:val="24"/>
              </w:rPr>
              <w:t>Санал</w:t>
            </w:r>
            <w:proofErr w:type="spellEnd"/>
            <w:r>
              <w:rPr>
                <w:rFonts w:ascii="Times New Roman" w:hAnsi="Times New Roman"/>
                <w:sz w:val="24"/>
                <w:szCs w:val="24"/>
              </w:rPr>
              <w:t>, 5б</w:t>
            </w:r>
          </w:p>
          <w:p w:rsidR="00EE1CF0" w:rsidRPr="003E25DF"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Нерюпова</w:t>
            </w:r>
            <w:proofErr w:type="spellEnd"/>
            <w:r>
              <w:rPr>
                <w:rFonts w:ascii="Times New Roman" w:hAnsi="Times New Roman"/>
                <w:sz w:val="24"/>
                <w:szCs w:val="24"/>
              </w:rPr>
              <w:t xml:space="preserve"> Александра, 7б</w:t>
            </w:r>
          </w:p>
        </w:tc>
        <w:tc>
          <w:tcPr>
            <w:tcW w:w="1766"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Призеры </w:t>
            </w:r>
          </w:p>
        </w:tc>
      </w:tr>
      <w:tr w:rsidR="00EE1CF0" w:rsidRPr="003E25DF" w:rsidTr="00EC6887">
        <w:tc>
          <w:tcPr>
            <w:tcW w:w="817" w:type="dxa"/>
            <w:vMerge w:val="restart"/>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12</w:t>
            </w:r>
          </w:p>
        </w:tc>
        <w:tc>
          <w:tcPr>
            <w:tcW w:w="3544" w:type="dxa"/>
            <w:vMerge w:val="restart"/>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Муниципальный этап </w:t>
            </w:r>
            <w:proofErr w:type="spellStart"/>
            <w:r>
              <w:rPr>
                <w:rFonts w:ascii="Times New Roman" w:hAnsi="Times New Roman"/>
                <w:sz w:val="24"/>
                <w:szCs w:val="24"/>
              </w:rPr>
              <w:t>ВсОШ</w:t>
            </w:r>
            <w:proofErr w:type="spellEnd"/>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Чучаев</w:t>
            </w:r>
            <w:proofErr w:type="spellEnd"/>
            <w:r w:rsidRPr="00DF142E">
              <w:rPr>
                <w:rFonts w:ascii="Times New Roman" w:hAnsi="Times New Roman"/>
                <w:sz w:val="24"/>
                <w:szCs w:val="24"/>
              </w:rPr>
              <w:t xml:space="preserve"> Виталий</w:t>
            </w:r>
            <w:r>
              <w:rPr>
                <w:rFonts w:ascii="Times New Roman" w:hAnsi="Times New Roman"/>
                <w:sz w:val="24"/>
                <w:szCs w:val="24"/>
              </w:rPr>
              <w:t>, 11а (физическая культура)</w:t>
            </w:r>
            <w:r w:rsidRPr="00DF142E">
              <w:rPr>
                <w:rFonts w:ascii="Times New Roman" w:hAnsi="Times New Roman"/>
                <w:sz w:val="24"/>
                <w:szCs w:val="24"/>
              </w:rPr>
              <w:t xml:space="preserve"> </w:t>
            </w:r>
          </w:p>
        </w:tc>
        <w:tc>
          <w:tcPr>
            <w:tcW w:w="1766" w:type="dxa"/>
          </w:tcPr>
          <w:p w:rsidR="00EE1CF0" w:rsidRPr="00DF142E" w:rsidRDefault="00EE1CF0" w:rsidP="00A54F29">
            <w:pPr>
              <w:spacing w:line="276" w:lineRule="auto"/>
              <w:rPr>
                <w:rFonts w:ascii="Times New Roman" w:hAnsi="Times New Roman"/>
                <w:sz w:val="24"/>
                <w:szCs w:val="24"/>
              </w:rPr>
            </w:pPr>
            <w:r>
              <w:rPr>
                <w:rFonts w:ascii="Times New Roman" w:hAnsi="Times New Roman"/>
                <w:sz w:val="24"/>
                <w:szCs w:val="24"/>
              </w:rPr>
              <w:t xml:space="preserve">Победитель </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Отхонов</w:t>
            </w:r>
            <w:proofErr w:type="spellEnd"/>
            <w:r>
              <w:rPr>
                <w:rFonts w:ascii="Times New Roman" w:hAnsi="Times New Roman"/>
                <w:sz w:val="24"/>
                <w:szCs w:val="24"/>
              </w:rPr>
              <w:t xml:space="preserve"> </w:t>
            </w:r>
            <w:proofErr w:type="spellStart"/>
            <w:r>
              <w:rPr>
                <w:rFonts w:ascii="Times New Roman" w:hAnsi="Times New Roman"/>
                <w:sz w:val="24"/>
                <w:szCs w:val="24"/>
              </w:rPr>
              <w:t>Байр</w:t>
            </w:r>
            <w:proofErr w:type="spellEnd"/>
            <w:r>
              <w:rPr>
                <w:rFonts w:ascii="Times New Roman" w:hAnsi="Times New Roman"/>
                <w:sz w:val="24"/>
                <w:szCs w:val="24"/>
              </w:rPr>
              <w:t>, 7а (физическая культура)</w:t>
            </w:r>
          </w:p>
        </w:tc>
        <w:tc>
          <w:tcPr>
            <w:tcW w:w="1766" w:type="dxa"/>
          </w:tcPr>
          <w:p w:rsidR="00EE1CF0" w:rsidRPr="00DF142E" w:rsidRDefault="00EE1CF0" w:rsidP="00A54F29">
            <w:pPr>
              <w:spacing w:line="276" w:lineRule="auto"/>
              <w:rPr>
                <w:rFonts w:ascii="Times New Roman" w:hAnsi="Times New Roman"/>
                <w:sz w:val="24"/>
                <w:szCs w:val="24"/>
              </w:rPr>
            </w:pPr>
            <w:r>
              <w:rPr>
                <w:rFonts w:ascii="Times New Roman" w:hAnsi="Times New Roman"/>
                <w:sz w:val="24"/>
                <w:szCs w:val="24"/>
              </w:rPr>
              <w:t xml:space="preserve">Призер </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Бивеев</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Савр</w:t>
            </w:r>
            <w:proofErr w:type="spellEnd"/>
            <w:r>
              <w:rPr>
                <w:rFonts w:ascii="Times New Roman" w:hAnsi="Times New Roman"/>
                <w:sz w:val="24"/>
                <w:szCs w:val="24"/>
              </w:rPr>
              <w:t>, 11а (физическая культура)</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Дорджиева</w:t>
            </w:r>
            <w:proofErr w:type="spellEnd"/>
            <w:r>
              <w:rPr>
                <w:rFonts w:ascii="Times New Roman" w:hAnsi="Times New Roman"/>
                <w:sz w:val="24"/>
                <w:szCs w:val="24"/>
              </w:rPr>
              <w:t xml:space="preserve"> Арина, 7б (литература)</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Гавганова</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Аяна</w:t>
            </w:r>
            <w:proofErr w:type="spellEnd"/>
            <w:r w:rsidRPr="00DF142E">
              <w:rPr>
                <w:rFonts w:ascii="Times New Roman" w:hAnsi="Times New Roman"/>
                <w:sz w:val="24"/>
                <w:szCs w:val="24"/>
              </w:rPr>
              <w:t xml:space="preserve"> </w:t>
            </w:r>
            <w:r>
              <w:rPr>
                <w:rFonts w:ascii="Times New Roman" w:hAnsi="Times New Roman"/>
                <w:sz w:val="24"/>
                <w:szCs w:val="24"/>
              </w:rPr>
              <w:t>, 7б (литература)</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r w:rsidRPr="00DF142E">
              <w:rPr>
                <w:rFonts w:ascii="Times New Roman" w:hAnsi="Times New Roman"/>
                <w:sz w:val="24"/>
                <w:szCs w:val="24"/>
              </w:rPr>
              <w:t xml:space="preserve">Карлова </w:t>
            </w:r>
            <w:proofErr w:type="spellStart"/>
            <w:r w:rsidRPr="00DF142E">
              <w:rPr>
                <w:rFonts w:ascii="Times New Roman" w:hAnsi="Times New Roman"/>
                <w:sz w:val="24"/>
                <w:szCs w:val="24"/>
              </w:rPr>
              <w:t>Даяна</w:t>
            </w:r>
            <w:proofErr w:type="spellEnd"/>
            <w:r>
              <w:rPr>
                <w:rFonts w:ascii="Times New Roman" w:hAnsi="Times New Roman"/>
                <w:sz w:val="24"/>
                <w:szCs w:val="24"/>
              </w:rPr>
              <w:t>, 9а (обществознание)</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Санжакова</w:t>
            </w:r>
            <w:proofErr w:type="spellEnd"/>
            <w:r w:rsidRPr="00DF142E">
              <w:rPr>
                <w:rFonts w:ascii="Times New Roman" w:hAnsi="Times New Roman"/>
                <w:sz w:val="24"/>
                <w:szCs w:val="24"/>
              </w:rPr>
              <w:t xml:space="preserve"> Ангелина</w:t>
            </w:r>
            <w:r>
              <w:rPr>
                <w:rFonts w:ascii="Times New Roman" w:hAnsi="Times New Roman"/>
                <w:sz w:val="24"/>
                <w:szCs w:val="24"/>
              </w:rPr>
              <w:t>, 9а (обществознание)</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r w:rsidRPr="00DF142E">
              <w:rPr>
                <w:rFonts w:ascii="Times New Roman" w:hAnsi="Times New Roman"/>
                <w:sz w:val="24"/>
                <w:szCs w:val="24"/>
              </w:rPr>
              <w:t xml:space="preserve">Назаров </w:t>
            </w:r>
            <w:proofErr w:type="spellStart"/>
            <w:r w:rsidRPr="00DF142E">
              <w:rPr>
                <w:rFonts w:ascii="Times New Roman" w:hAnsi="Times New Roman"/>
                <w:sz w:val="24"/>
                <w:szCs w:val="24"/>
              </w:rPr>
              <w:t>Данзан</w:t>
            </w:r>
            <w:proofErr w:type="spellEnd"/>
            <w:r>
              <w:rPr>
                <w:rFonts w:ascii="Times New Roman" w:hAnsi="Times New Roman"/>
                <w:sz w:val="24"/>
                <w:szCs w:val="24"/>
              </w:rPr>
              <w:t>, 11а (право)</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Гашунова</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Айса</w:t>
            </w:r>
            <w:proofErr w:type="spellEnd"/>
            <w:r>
              <w:rPr>
                <w:rFonts w:ascii="Times New Roman" w:hAnsi="Times New Roman"/>
                <w:sz w:val="24"/>
                <w:szCs w:val="24"/>
              </w:rPr>
              <w:t>, 10г (история)</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r w:rsidRPr="00DF142E">
              <w:rPr>
                <w:rFonts w:ascii="Times New Roman" w:hAnsi="Times New Roman"/>
                <w:sz w:val="24"/>
                <w:szCs w:val="24"/>
              </w:rPr>
              <w:t>Курдюков Елисей</w:t>
            </w:r>
            <w:r>
              <w:rPr>
                <w:rFonts w:ascii="Times New Roman" w:hAnsi="Times New Roman"/>
                <w:sz w:val="24"/>
                <w:szCs w:val="24"/>
              </w:rPr>
              <w:t>, 10б (физическая культура)</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r w:rsidRPr="00DF142E">
              <w:rPr>
                <w:rFonts w:ascii="Times New Roman" w:hAnsi="Times New Roman"/>
                <w:sz w:val="24"/>
                <w:szCs w:val="24"/>
              </w:rPr>
              <w:t>Воробьева София</w:t>
            </w:r>
            <w:r>
              <w:rPr>
                <w:rFonts w:ascii="Times New Roman" w:hAnsi="Times New Roman"/>
                <w:sz w:val="24"/>
                <w:szCs w:val="24"/>
              </w:rPr>
              <w:t>, 11а (физическая культура)</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Базырова</w:t>
            </w:r>
            <w:proofErr w:type="spellEnd"/>
            <w:r>
              <w:rPr>
                <w:rFonts w:ascii="Times New Roman" w:hAnsi="Times New Roman"/>
                <w:sz w:val="24"/>
                <w:szCs w:val="24"/>
              </w:rPr>
              <w:t xml:space="preserve"> Вероника, 9б (обществознание)</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Манджиев</w:t>
            </w:r>
            <w:proofErr w:type="spellEnd"/>
            <w:r>
              <w:rPr>
                <w:rFonts w:ascii="Times New Roman" w:hAnsi="Times New Roman"/>
                <w:sz w:val="24"/>
                <w:szCs w:val="24"/>
              </w:rPr>
              <w:t xml:space="preserve"> Александр, 11б (обществознание)</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Сангаева</w:t>
            </w:r>
            <w:proofErr w:type="spellEnd"/>
            <w:r w:rsidRPr="00DF142E">
              <w:rPr>
                <w:rFonts w:ascii="Times New Roman" w:hAnsi="Times New Roman"/>
                <w:sz w:val="24"/>
                <w:szCs w:val="24"/>
              </w:rPr>
              <w:t xml:space="preserve"> Эмилия</w:t>
            </w:r>
            <w:r>
              <w:rPr>
                <w:rFonts w:ascii="Times New Roman" w:hAnsi="Times New Roman"/>
                <w:sz w:val="24"/>
                <w:szCs w:val="24"/>
              </w:rPr>
              <w:t>, 10б (английский язык)</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Французова</w:t>
            </w:r>
            <w:proofErr w:type="spellEnd"/>
            <w:r>
              <w:rPr>
                <w:rFonts w:ascii="Times New Roman" w:hAnsi="Times New Roman"/>
                <w:sz w:val="24"/>
                <w:szCs w:val="24"/>
              </w:rPr>
              <w:t xml:space="preserve"> Карина, 11а (английский язык)</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Очир</w:t>
            </w:r>
            <w:proofErr w:type="spellEnd"/>
            <w:r w:rsidRPr="00DF142E">
              <w:rPr>
                <w:rFonts w:ascii="Times New Roman" w:hAnsi="Times New Roman"/>
                <w:sz w:val="24"/>
                <w:szCs w:val="24"/>
              </w:rPr>
              <w:t>-Горяева Элина</w:t>
            </w:r>
            <w:r>
              <w:rPr>
                <w:rFonts w:ascii="Times New Roman" w:hAnsi="Times New Roman"/>
                <w:sz w:val="24"/>
                <w:szCs w:val="24"/>
              </w:rPr>
              <w:t>, 8а (литература)</w:t>
            </w:r>
          </w:p>
        </w:tc>
        <w:tc>
          <w:tcPr>
            <w:tcW w:w="1766" w:type="dxa"/>
          </w:tcPr>
          <w:p w:rsidR="00EE1CF0" w:rsidRPr="00DF142E" w:rsidRDefault="00EE1CF0" w:rsidP="00A54F29">
            <w:pPr>
              <w:spacing w:line="276" w:lineRule="auto"/>
              <w:rPr>
                <w:rFonts w:ascii="Times New Roman" w:hAnsi="Times New Roman"/>
                <w:sz w:val="24"/>
                <w:szCs w:val="24"/>
              </w:rPr>
            </w:pPr>
            <w:r>
              <w:rPr>
                <w:rFonts w:ascii="Times New Roman" w:hAnsi="Times New Roman"/>
                <w:sz w:val="24"/>
                <w:szCs w:val="24"/>
              </w:rPr>
              <w:t xml:space="preserve">Победитель </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Бормагненко</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Алтн</w:t>
            </w:r>
            <w:proofErr w:type="spellEnd"/>
            <w:r>
              <w:rPr>
                <w:rFonts w:ascii="Times New Roman" w:hAnsi="Times New Roman"/>
                <w:sz w:val="24"/>
                <w:szCs w:val="24"/>
              </w:rPr>
              <w:t>, 11б (литература)</w:t>
            </w:r>
          </w:p>
        </w:tc>
        <w:tc>
          <w:tcPr>
            <w:tcW w:w="1766" w:type="dxa"/>
          </w:tcPr>
          <w:p w:rsidR="00EE1CF0" w:rsidRDefault="00EE1CF0" w:rsidP="00A54F29">
            <w:pPr>
              <w:spacing w:line="276" w:lineRule="auto"/>
            </w:pPr>
            <w:r w:rsidRPr="005A49B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Утяев</w:t>
            </w:r>
            <w:proofErr w:type="spellEnd"/>
            <w:r w:rsidRPr="00DF142E">
              <w:rPr>
                <w:rFonts w:ascii="Times New Roman" w:hAnsi="Times New Roman"/>
                <w:sz w:val="24"/>
                <w:szCs w:val="24"/>
              </w:rPr>
              <w:t xml:space="preserve"> Артем</w:t>
            </w:r>
            <w:r>
              <w:rPr>
                <w:rFonts w:ascii="Times New Roman" w:hAnsi="Times New Roman"/>
                <w:sz w:val="24"/>
                <w:szCs w:val="24"/>
              </w:rPr>
              <w:t>, 8б (физическая культура)</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5A49B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Денишев</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Рамис</w:t>
            </w:r>
            <w:proofErr w:type="spellEnd"/>
            <w:r>
              <w:rPr>
                <w:rFonts w:ascii="Times New Roman" w:hAnsi="Times New Roman"/>
                <w:sz w:val="24"/>
                <w:szCs w:val="24"/>
              </w:rPr>
              <w:t>, 6а (математика)</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5A49B1">
              <w:rPr>
                <w:rFonts w:ascii="Times New Roman" w:hAnsi="Times New Roman"/>
                <w:sz w:val="24"/>
                <w:szCs w:val="24"/>
              </w:rPr>
              <w:t>Призер</w:t>
            </w:r>
          </w:p>
        </w:tc>
      </w:tr>
      <w:tr w:rsidR="00EE1CF0" w:rsidRPr="003E25DF" w:rsidTr="00EC6887">
        <w:tc>
          <w:tcPr>
            <w:tcW w:w="817" w:type="dxa"/>
            <w:vMerge w:val="restart"/>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13</w:t>
            </w:r>
          </w:p>
        </w:tc>
        <w:tc>
          <w:tcPr>
            <w:tcW w:w="3544" w:type="dxa"/>
            <w:vMerge w:val="restart"/>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 xml:space="preserve">Региональный этап </w:t>
            </w:r>
            <w:proofErr w:type="spellStart"/>
            <w:r>
              <w:rPr>
                <w:rFonts w:ascii="Times New Roman" w:hAnsi="Times New Roman"/>
                <w:sz w:val="24"/>
                <w:szCs w:val="24"/>
              </w:rPr>
              <w:t>ВсОШ</w:t>
            </w:r>
            <w:proofErr w:type="spellEnd"/>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Чучаев</w:t>
            </w:r>
            <w:proofErr w:type="spellEnd"/>
            <w:r w:rsidRPr="00DF142E">
              <w:rPr>
                <w:rFonts w:ascii="Times New Roman" w:hAnsi="Times New Roman"/>
                <w:sz w:val="24"/>
                <w:szCs w:val="24"/>
              </w:rPr>
              <w:t xml:space="preserve"> Виталий</w:t>
            </w:r>
            <w:r>
              <w:rPr>
                <w:rFonts w:ascii="Times New Roman" w:hAnsi="Times New Roman"/>
                <w:sz w:val="24"/>
                <w:szCs w:val="24"/>
              </w:rPr>
              <w:t>, 11а (физическая культура)</w:t>
            </w:r>
            <w:r w:rsidRPr="00DF142E">
              <w:rPr>
                <w:rFonts w:ascii="Times New Roman" w:hAnsi="Times New Roman"/>
                <w:sz w:val="24"/>
                <w:szCs w:val="24"/>
              </w:rPr>
              <w:t xml:space="preserve"> </w:t>
            </w:r>
          </w:p>
        </w:tc>
        <w:tc>
          <w:tcPr>
            <w:tcW w:w="1766" w:type="dxa"/>
          </w:tcPr>
          <w:p w:rsidR="00EE1CF0" w:rsidRPr="00DF142E" w:rsidRDefault="00EE1CF0" w:rsidP="00A54F29">
            <w:pPr>
              <w:spacing w:line="276" w:lineRule="auto"/>
              <w:rPr>
                <w:rFonts w:ascii="Times New Roman" w:hAnsi="Times New Roman"/>
                <w:sz w:val="24"/>
                <w:szCs w:val="24"/>
              </w:rPr>
            </w:pPr>
            <w:r>
              <w:rPr>
                <w:rFonts w:ascii="Times New Roman" w:hAnsi="Times New Roman"/>
                <w:sz w:val="24"/>
                <w:szCs w:val="24"/>
              </w:rPr>
              <w:t xml:space="preserve">Победитель </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Бивеев</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Савр</w:t>
            </w:r>
            <w:proofErr w:type="spellEnd"/>
            <w:r>
              <w:rPr>
                <w:rFonts w:ascii="Times New Roman" w:hAnsi="Times New Roman"/>
                <w:sz w:val="24"/>
                <w:szCs w:val="24"/>
              </w:rPr>
              <w:t>, 11а (физическая культура)</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Манджиев</w:t>
            </w:r>
            <w:proofErr w:type="spellEnd"/>
            <w:r>
              <w:rPr>
                <w:rFonts w:ascii="Times New Roman" w:hAnsi="Times New Roman"/>
                <w:sz w:val="24"/>
                <w:szCs w:val="24"/>
              </w:rPr>
              <w:t xml:space="preserve"> Александр, 11б (обществознание)</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Сангаева</w:t>
            </w:r>
            <w:proofErr w:type="spellEnd"/>
            <w:r w:rsidRPr="00DF142E">
              <w:rPr>
                <w:rFonts w:ascii="Times New Roman" w:hAnsi="Times New Roman"/>
                <w:sz w:val="24"/>
                <w:szCs w:val="24"/>
              </w:rPr>
              <w:t xml:space="preserve"> Эмилия</w:t>
            </w:r>
            <w:r>
              <w:rPr>
                <w:rFonts w:ascii="Times New Roman" w:hAnsi="Times New Roman"/>
                <w:sz w:val="24"/>
                <w:szCs w:val="24"/>
              </w:rPr>
              <w:t>, 10б (английский язык)</w:t>
            </w:r>
            <w:r w:rsidRPr="00DF142E">
              <w:rPr>
                <w:rFonts w:ascii="Times New Roman" w:hAnsi="Times New Roman"/>
                <w:sz w:val="24"/>
                <w:szCs w:val="24"/>
              </w:rPr>
              <w:t xml:space="preserve"> </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Французова</w:t>
            </w:r>
            <w:proofErr w:type="spellEnd"/>
            <w:r>
              <w:rPr>
                <w:rFonts w:ascii="Times New Roman" w:hAnsi="Times New Roman"/>
                <w:sz w:val="24"/>
                <w:szCs w:val="24"/>
              </w:rPr>
              <w:t xml:space="preserve"> Карина, 11а (английский язык)</w:t>
            </w:r>
          </w:p>
        </w:tc>
        <w:tc>
          <w:tcPr>
            <w:tcW w:w="1766" w:type="dxa"/>
          </w:tcPr>
          <w:p w:rsidR="00EE1CF0" w:rsidRDefault="00EE1CF0" w:rsidP="00A54F29">
            <w:pPr>
              <w:spacing w:line="276" w:lineRule="auto"/>
            </w:pPr>
            <w:r w:rsidRPr="00E67681">
              <w:rPr>
                <w:rFonts w:ascii="Times New Roman" w:hAnsi="Times New Roman"/>
                <w:sz w:val="24"/>
                <w:szCs w:val="24"/>
              </w:rPr>
              <w:t>Призер</w:t>
            </w:r>
          </w:p>
        </w:tc>
      </w:tr>
      <w:tr w:rsidR="00EE1CF0" w:rsidRPr="003E25DF" w:rsidTr="00EC6887">
        <w:tc>
          <w:tcPr>
            <w:tcW w:w="817" w:type="dxa"/>
            <w:vMerge/>
          </w:tcPr>
          <w:p w:rsidR="00EE1CF0" w:rsidRPr="003E25DF" w:rsidRDefault="00EE1CF0" w:rsidP="00A54F29">
            <w:pPr>
              <w:spacing w:line="276" w:lineRule="auto"/>
              <w:rPr>
                <w:rFonts w:ascii="Times New Roman" w:hAnsi="Times New Roman"/>
                <w:sz w:val="24"/>
                <w:szCs w:val="24"/>
              </w:rPr>
            </w:pPr>
          </w:p>
        </w:tc>
        <w:tc>
          <w:tcPr>
            <w:tcW w:w="3544" w:type="dxa"/>
            <w:vMerge/>
          </w:tcPr>
          <w:p w:rsidR="00EE1CF0" w:rsidRPr="003E25DF" w:rsidRDefault="00EE1CF0" w:rsidP="00A54F29">
            <w:pPr>
              <w:spacing w:line="276" w:lineRule="auto"/>
              <w:rPr>
                <w:rFonts w:ascii="Times New Roman" w:hAnsi="Times New Roman"/>
                <w:sz w:val="24"/>
                <w:szCs w:val="24"/>
              </w:rPr>
            </w:pPr>
          </w:p>
        </w:tc>
        <w:tc>
          <w:tcPr>
            <w:tcW w:w="3685" w:type="dxa"/>
          </w:tcPr>
          <w:p w:rsidR="00EE1CF0" w:rsidRPr="00DF142E" w:rsidRDefault="00EE1CF0" w:rsidP="00A54F29">
            <w:pPr>
              <w:spacing w:line="276" w:lineRule="auto"/>
              <w:rPr>
                <w:rFonts w:ascii="Times New Roman" w:hAnsi="Times New Roman"/>
                <w:sz w:val="24"/>
                <w:szCs w:val="24"/>
              </w:rPr>
            </w:pPr>
            <w:proofErr w:type="spellStart"/>
            <w:r w:rsidRPr="00DF142E">
              <w:rPr>
                <w:rFonts w:ascii="Times New Roman" w:hAnsi="Times New Roman"/>
                <w:sz w:val="24"/>
                <w:szCs w:val="24"/>
              </w:rPr>
              <w:t>Бормагненко</w:t>
            </w:r>
            <w:proofErr w:type="spellEnd"/>
            <w:r w:rsidRPr="00DF142E">
              <w:rPr>
                <w:rFonts w:ascii="Times New Roman" w:hAnsi="Times New Roman"/>
                <w:sz w:val="24"/>
                <w:szCs w:val="24"/>
              </w:rPr>
              <w:t xml:space="preserve"> </w:t>
            </w:r>
            <w:proofErr w:type="spellStart"/>
            <w:r w:rsidRPr="00DF142E">
              <w:rPr>
                <w:rFonts w:ascii="Times New Roman" w:hAnsi="Times New Roman"/>
                <w:sz w:val="24"/>
                <w:szCs w:val="24"/>
              </w:rPr>
              <w:t>Алтн</w:t>
            </w:r>
            <w:proofErr w:type="spellEnd"/>
            <w:r>
              <w:rPr>
                <w:rFonts w:ascii="Times New Roman" w:hAnsi="Times New Roman"/>
                <w:sz w:val="24"/>
                <w:szCs w:val="24"/>
              </w:rPr>
              <w:t>, 11б (литература)</w:t>
            </w:r>
          </w:p>
        </w:tc>
        <w:tc>
          <w:tcPr>
            <w:tcW w:w="1766" w:type="dxa"/>
          </w:tcPr>
          <w:p w:rsidR="00EE1CF0" w:rsidRDefault="00EE1CF0" w:rsidP="00A54F29">
            <w:pPr>
              <w:spacing w:line="276" w:lineRule="auto"/>
            </w:pPr>
            <w:r w:rsidRPr="005A49B1">
              <w:rPr>
                <w:rFonts w:ascii="Times New Roman" w:hAnsi="Times New Roman"/>
                <w:sz w:val="24"/>
                <w:szCs w:val="24"/>
              </w:rPr>
              <w:t>Призер</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14</w:t>
            </w:r>
          </w:p>
        </w:tc>
        <w:tc>
          <w:tcPr>
            <w:tcW w:w="3544" w:type="dxa"/>
          </w:tcPr>
          <w:p w:rsidR="00EE1CF0" w:rsidRPr="00B10868" w:rsidRDefault="00EE1CF0" w:rsidP="00A54F29">
            <w:pPr>
              <w:spacing w:line="276" w:lineRule="auto"/>
              <w:rPr>
                <w:rFonts w:ascii="Times New Roman" w:hAnsi="Times New Roman"/>
                <w:sz w:val="24"/>
                <w:szCs w:val="24"/>
              </w:rPr>
            </w:pPr>
            <w:r>
              <w:rPr>
                <w:rFonts w:ascii="Times New Roman" w:hAnsi="Times New Roman"/>
                <w:sz w:val="24"/>
                <w:szCs w:val="24"/>
              </w:rPr>
              <w:t>М</w:t>
            </w:r>
            <w:r w:rsidRPr="00B10868">
              <w:rPr>
                <w:rFonts w:ascii="Times New Roman" w:hAnsi="Times New Roman"/>
                <w:sz w:val="24"/>
                <w:szCs w:val="24"/>
              </w:rPr>
              <w:t>униципальн</w:t>
            </w:r>
            <w:r>
              <w:rPr>
                <w:rFonts w:ascii="Times New Roman" w:hAnsi="Times New Roman"/>
                <w:sz w:val="24"/>
                <w:szCs w:val="24"/>
              </w:rPr>
              <w:t>ый</w:t>
            </w:r>
            <w:r w:rsidRPr="00B10868">
              <w:rPr>
                <w:rFonts w:ascii="Times New Roman" w:hAnsi="Times New Roman"/>
                <w:sz w:val="24"/>
                <w:szCs w:val="24"/>
              </w:rPr>
              <w:t xml:space="preserve"> (заочн</w:t>
            </w:r>
            <w:r>
              <w:rPr>
                <w:rFonts w:ascii="Times New Roman" w:hAnsi="Times New Roman"/>
                <w:sz w:val="24"/>
                <w:szCs w:val="24"/>
              </w:rPr>
              <w:t>ый</w:t>
            </w:r>
            <w:r w:rsidRPr="00B10868">
              <w:rPr>
                <w:rFonts w:ascii="Times New Roman" w:hAnsi="Times New Roman"/>
                <w:sz w:val="24"/>
                <w:szCs w:val="24"/>
              </w:rPr>
              <w:t>) этап</w:t>
            </w:r>
          </w:p>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 xml:space="preserve"> </w:t>
            </w:r>
            <w:r w:rsidRPr="00B10868">
              <w:rPr>
                <w:rFonts w:ascii="Times New Roman" w:hAnsi="Times New Roman"/>
                <w:sz w:val="24"/>
                <w:szCs w:val="24"/>
                <w:lang w:val="en-US"/>
              </w:rPr>
              <w:t>XX</w:t>
            </w:r>
            <w:r w:rsidRPr="00B10868">
              <w:rPr>
                <w:rFonts w:ascii="Times New Roman" w:hAnsi="Times New Roman"/>
                <w:sz w:val="24"/>
                <w:szCs w:val="24"/>
              </w:rPr>
              <w:t xml:space="preserve"> республиканской </w:t>
            </w:r>
            <w:r w:rsidRPr="00B10868">
              <w:rPr>
                <w:rFonts w:ascii="Times New Roman" w:hAnsi="Times New Roman"/>
                <w:sz w:val="24"/>
                <w:szCs w:val="24"/>
              </w:rPr>
              <w:lastRenderedPageBreak/>
              <w:t xml:space="preserve">конференции </w:t>
            </w:r>
          </w:p>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туристско-краеведческого движения «</w:t>
            </w:r>
            <w:proofErr w:type="spellStart"/>
            <w:r w:rsidRPr="00B10868">
              <w:rPr>
                <w:rFonts w:ascii="Times New Roman" w:hAnsi="Times New Roman"/>
                <w:sz w:val="24"/>
                <w:szCs w:val="24"/>
              </w:rPr>
              <w:t>Бичкн</w:t>
            </w:r>
            <w:proofErr w:type="spellEnd"/>
            <w:r w:rsidRPr="00B10868">
              <w:rPr>
                <w:rFonts w:ascii="Times New Roman" w:hAnsi="Times New Roman"/>
                <w:sz w:val="24"/>
                <w:szCs w:val="24"/>
              </w:rPr>
              <w:t xml:space="preserve"> </w:t>
            </w:r>
            <w:proofErr w:type="spellStart"/>
            <w:r w:rsidRPr="00B10868">
              <w:rPr>
                <w:rFonts w:ascii="Times New Roman" w:hAnsi="Times New Roman"/>
                <w:sz w:val="24"/>
                <w:szCs w:val="24"/>
              </w:rPr>
              <w:t>Торскм</w:t>
            </w:r>
            <w:proofErr w:type="spellEnd"/>
            <w:r w:rsidRPr="00B10868">
              <w:rPr>
                <w:rFonts w:ascii="Times New Roman" w:hAnsi="Times New Roman"/>
                <w:sz w:val="24"/>
                <w:szCs w:val="24"/>
              </w:rPr>
              <w:t>»</w:t>
            </w:r>
          </w:p>
          <w:p w:rsidR="00EE1CF0" w:rsidRPr="003E25DF" w:rsidRDefault="00EE1CF0" w:rsidP="00A54F29">
            <w:pPr>
              <w:spacing w:line="276" w:lineRule="auto"/>
              <w:rPr>
                <w:rFonts w:ascii="Times New Roman" w:hAnsi="Times New Roman"/>
                <w:sz w:val="24"/>
                <w:szCs w:val="24"/>
              </w:rPr>
            </w:pPr>
          </w:p>
        </w:tc>
        <w:tc>
          <w:tcPr>
            <w:tcW w:w="3685" w:type="dxa"/>
          </w:tcPr>
          <w:p w:rsidR="00EE1CF0"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lastRenderedPageBreak/>
              <w:t>Шамадыкова</w:t>
            </w:r>
            <w:proofErr w:type="spellEnd"/>
            <w:r>
              <w:rPr>
                <w:rFonts w:ascii="Times New Roman" w:hAnsi="Times New Roman"/>
                <w:sz w:val="24"/>
                <w:szCs w:val="24"/>
              </w:rPr>
              <w:t xml:space="preserve"> </w:t>
            </w:r>
            <w:proofErr w:type="spellStart"/>
            <w:r>
              <w:rPr>
                <w:rFonts w:ascii="Times New Roman" w:hAnsi="Times New Roman"/>
                <w:sz w:val="24"/>
                <w:szCs w:val="24"/>
              </w:rPr>
              <w:t>Байрта</w:t>
            </w:r>
            <w:proofErr w:type="spellEnd"/>
            <w:r>
              <w:rPr>
                <w:rFonts w:ascii="Times New Roman" w:hAnsi="Times New Roman"/>
                <w:sz w:val="24"/>
                <w:szCs w:val="24"/>
              </w:rPr>
              <w:t xml:space="preserve"> ,11б</w:t>
            </w:r>
          </w:p>
          <w:p w:rsidR="00EE1CF0" w:rsidRPr="00DF142E" w:rsidRDefault="00EE1CF0" w:rsidP="00A54F29">
            <w:pPr>
              <w:spacing w:line="276" w:lineRule="auto"/>
              <w:rPr>
                <w:rFonts w:ascii="Times New Roman" w:hAnsi="Times New Roman"/>
                <w:sz w:val="24"/>
                <w:szCs w:val="24"/>
              </w:rPr>
            </w:pPr>
            <w:r>
              <w:rPr>
                <w:rFonts w:ascii="Times New Roman" w:hAnsi="Times New Roman"/>
                <w:sz w:val="24"/>
                <w:szCs w:val="24"/>
              </w:rPr>
              <w:t xml:space="preserve">Назаров </w:t>
            </w:r>
            <w:proofErr w:type="spellStart"/>
            <w:r>
              <w:rPr>
                <w:rFonts w:ascii="Times New Roman" w:hAnsi="Times New Roman"/>
                <w:sz w:val="24"/>
                <w:szCs w:val="24"/>
              </w:rPr>
              <w:t>Данзан</w:t>
            </w:r>
            <w:proofErr w:type="spellEnd"/>
            <w:r>
              <w:rPr>
                <w:rFonts w:ascii="Times New Roman" w:hAnsi="Times New Roman"/>
                <w:sz w:val="24"/>
                <w:szCs w:val="24"/>
              </w:rPr>
              <w:t>, 11а</w:t>
            </w:r>
          </w:p>
        </w:tc>
        <w:tc>
          <w:tcPr>
            <w:tcW w:w="1766" w:type="dxa"/>
          </w:tcPr>
          <w:p w:rsidR="00EE1CF0" w:rsidRPr="005A49B1" w:rsidRDefault="00EE1CF0" w:rsidP="00A54F29">
            <w:pPr>
              <w:spacing w:line="276" w:lineRule="auto"/>
              <w:rPr>
                <w:rFonts w:ascii="Times New Roman" w:hAnsi="Times New Roman"/>
                <w:sz w:val="24"/>
                <w:szCs w:val="24"/>
              </w:rPr>
            </w:pPr>
            <w:r>
              <w:rPr>
                <w:rFonts w:ascii="Times New Roman" w:hAnsi="Times New Roman"/>
                <w:sz w:val="24"/>
                <w:szCs w:val="24"/>
              </w:rPr>
              <w:t>Призеры</w:t>
            </w: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lastRenderedPageBreak/>
              <w:t>15</w:t>
            </w:r>
          </w:p>
        </w:tc>
        <w:tc>
          <w:tcPr>
            <w:tcW w:w="3544" w:type="dxa"/>
          </w:tcPr>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Всероссийск</w:t>
            </w:r>
            <w:r>
              <w:rPr>
                <w:rFonts w:ascii="Times New Roman" w:hAnsi="Times New Roman"/>
                <w:sz w:val="24"/>
                <w:szCs w:val="24"/>
              </w:rPr>
              <w:t>ая</w:t>
            </w:r>
          </w:p>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онлайн-олимпиад</w:t>
            </w:r>
            <w:r>
              <w:rPr>
                <w:rFonts w:ascii="Times New Roman" w:hAnsi="Times New Roman"/>
                <w:sz w:val="24"/>
                <w:szCs w:val="24"/>
              </w:rPr>
              <w:t>а</w:t>
            </w:r>
            <w:r w:rsidRPr="00B10868">
              <w:rPr>
                <w:rFonts w:ascii="Times New Roman" w:hAnsi="Times New Roman"/>
                <w:sz w:val="24"/>
                <w:szCs w:val="24"/>
              </w:rPr>
              <w:t xml:space="preserve"> по окружающему </w:t>
            </w:r>
          </w:p>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 xml:space="preserve">миру и экологии </w:t>
            </w:r>
            <w:proofErr w:type="gramStart"/>
            <w:r w:rsidRPr="00B10868">
              <w:rPr>
                <w:rFonts w:ascii="Times New Roman" w:hAnsi="Times New Roman"/>
                <w:sz w:val="24"/>
                <w:szCs w:val="24"/>
              </w:rPr>
              <w:t>на</w:t>
            </w:r>
            <w:proofErr w:type="gramEnd"/>
            <w:r w:rsidRPr="00B10868">
              <w:rPr>
                <w:rFonts w:ascii="Times New Roman" w:hAnsi="Times New Roman"/>
                <w:sz w:val="24"/>
                <w:szCs w:val="24"/>
              </w:rPr>
              <w:t xml:space="preserve"> образовательной </w:t>
            </w:r>
          </w:p>
          <w:p w:rsidR="00EE1CF0" w:rsidRPr="00B10868" w:rsidRDefault="00EE1CF0" w:rsidP="00A54F29">
            <w:pPr>
              <w:spacing w:line="276" w:lineRule="auto"/>
              <w:rPr>
                <w:rFonts w:ascii="Times New Roman" w:hAnsi="Times New Roman"/>
                <w:sz w:val="24"/>
                <w:szCs w:val="24"/>
              </w:rPr>
            </w:pPr>
            <w:r w:rsidRPr="00B10868">
              <w:rPr>
                <w:rFonts w:ascii="Times New Roman" w:hAnsi="Times New Roman"/>
                <w:sz w:val="24"/>
                <w:szCs w:val="24"/>
              </w:rPr>
              <w:t xml:space="preserve">платформе </w:t>
            </w:r>
            <w:proofErr w:type="spellStart"/>
            <w:r w:rsidRPr="00B10868">
              <w:rPr>
                <w:rFonts w:ascii="Times New Roman" w:hAnsi="Times New Roman"/>
                <w:sz w:val="24"/>
                <w:szCs w:val="24"/>
              </w:rPr>
              <w:t>Учи</w:t>
            </w:r>
            <w:proofErr w:type="gramStart"/>
            <w:r w:rsidRPr="00B10868">
              <w:rPr>
                <w:rFonts w:ascii="Times New Roman" w:hAnsi="Times New Roman"/>
                <w:sz w:val="24"/>
                <w:szCs w:val="24"/>
              </w:rPr>
              <w:t>.р</w:t>
            </w:r>
            <w:proofErr w:type="gramEnd"/>
            <w:r w:rsidRPr="00B10868">
              <w:rPr>
                <w:rFonts w:ascii="Times New Roman" w:hAnsi="Times New Roman"/>
                <w:sz w:val="24"/>
                <w:szCs w:val="24"/>
              </w:rPr>
              <w:t>у</w:t>
            </w:r>
            <w:proofErr w:type="spellEnd"/>
          </w:p>
          <w:p w:rsidR="00EE1CF0" w:rsidRPr="003E25DF" w:rsidRDefault="00EE1CF0" w:rsidP="00A54F29">
            <w:pPr>
              <w:spacing w:line="276" w:lineRule="auto"/>
              <w:rPr>
                <w:rFonts w:ascii="Times New Roman" w:hAnsi="Times New Roman"/>
                <w:sz w:val="24"/>
                <w:szCs w:val="24"/>
              </w:rPr>
            </w:pPr>
          </w:p>
        </w:tc>
        <w:tc>
          <w:tcPr>
            <w:tcW w:w="3685" w:type="dxa"/>
          </w:tcPr>
          <w:p w:rsidR="00EE1CF0" w:rsidRPr="00A70D8A" w:rsidRDefault="00EE1CF0" w:rsidP="00A54F29">
            <w:pPr>
              <w:spacing w:line="276" w:lineRule="auto"/>
              <w:rPr>
                <w:rFonts w:ascii="Times New Roman" w:hAnsi="Times New Roman"/>
                <w:sz w:val="24"/>
                <w:szCs w:val="24"/>
              </w:rPr>
            </w:pPr>
            <w:proofErr w:type="spellStart"/>
            <w:r w:rsidRPr="00A70D8A">
              <w:rPr>
                <w:rFonts w:ascii="Times New Roman" w:hAnsi="Times New Roman"/>
                <w:sz w:val="24"/>
                <w:szCs w:val="24"/>
              </w:rPr>
              <w:t>Старовиков</w:t>
            </w:r>
            <w:proofErr w:type="spellEnd"/>
            <w:r w:rsidRPr="00A70D8A">
              <w:rPr>
                <w:rFonts w:ascii="Times New Roman" w:hAnsi="Times New Roman"/>
                <w:sz w:val="24"/>
                <w:szCs w:val="24"/>
              </w:rPr>
              <w:t xml:space="preserve"> К., 4б</w:t>
            </w:r>
          </w:p>
          <w:p w:rsidR="00EE1CF0" w:rsidRPr="00A70D8A" w:rsidRDefault="00EE1CF0" w:rsidP="00A54F29">
            <w:pPr>
              <w:spacing w:line="276" w:lineRule="auto"/>
              <w:rPr>
                <w:rFonts w:ascii="Times New Roman" w:hAnsi="Times New Roman"/>
                <w:sz w:val="24"/>
                <w:szCs w:val="24"/>
              </w:rPr>
            </w:pPr>
            <w:r w:rsidRPr="00A70D8A">
              <w:rPr>
                <w:rFonts w:ascii="Times New Roman" w:hAnsi="Times New Roman"/>
                <w:sz w:val="24"/>
                <w:szCs w:val="24"/>
              </w:rPr>
              <w:t>Церенова А., 4б</w:t>
            </w:r>
          </w:p>
          <w:p w:rsidR="00EE1CF0" w:rsidRPr="00A70D8A" w:rsidRDefault="00EE1CF0" w:rsidP="00A54F29">
            <w:pPr>
              <w:spacing w:line="276" w:lineRule="auto"/>
              <w:rPr>
                <w:rFonts w:ascii="Times New Roman" w:hAnsi="Times New Roman"/>
                <w:sz w:val="24"/>
                <w:szCs w:val="24"/>
              </w:rPr>
            </w:pPr>
            <w:proofErr w:type="spellStart"/>
            <w:r w:rsidRPr="00A70D8A">
              <w:rPr>
                <w:rFonts w:ascii="Times New Roman" w:hAnsi="Times New Roman"/>
                <w:sz w:val="24"/>
                <w:szCs w:val="24"/>
              </w:rPr>
              <w:t>Багалдыкова</w:t>
            </w:r>
            <w:proofErr w:type="spellEnd"/>
            <w:r w:rsidRPr="00A70D8A">
              <w:rPr>
                <w:rFonts w:ascii="Times New Roman" w:hAnsi="Times New Roman"/>
                <w:sz w:val="24"/>
                <w:szCs w:val="24"/>
              </w:rPr>
              <w:t xml:space="preserve"> Н., 4б</w:t>
            </w:r>
          </w:p>
          <w:p w:rsidR="00EE1CF0" w:rsidRPr="00A70D8A" w:rsidRDefault="00EE1CF0" w:rsidP="00A54F29">
            <w:pPr>
              <w:spacing w:line="276" w:lineRule="auto"/>
              <w:rPr>
                <w:rFonts w:ascii="Times New Roman" w:hAnsi="Times New Roman"/>
                <w:sz w:val="24"/>
                <w:szCs w:val="24"/>
              </w:rPr>
            </w:pPr>
            <w:proofErr w:type="spellStart"/>
            <w:r w:rsidRPr="00A70D8A">
              <w:rPr>
                <w:rFonts w:ascii="Times New Roman" w:hAnsi="Times New Roman"/>
                <w:sz w:val="24"/>
                <w:szCs w:val="24"/>
              </w:rPr>
              <w:t>Лавгинов</w:t>
            </w:r>
            <w:proofErr w:type="spellEnd"/>
            <w:r w:rsidRPr="00A70D8A">
              <w:rPr>
                <w:rFonts w:ascii="Times New Roman" w:hAnsi="Times New Roman"/>
                <w:sz w:val="24"/>
                <w:szCs w:val="24"/>
              </w:rPr>
              <w:t xml:space="preserve"> О., 4б</w:t>
            </w:r>
          </w:p>
          <w:p w:rsidR="00EE1CF0" w:rsidRPr="00DF142E" w:rsidRDefault="00EE1CF0" w:rsidP="00A54F29">
            <w:pPr>
              <w:spacing w:line="276" w:lineRule="auto"/>
              <w:rPr>
                <w:rFonts w:ascii="Times New Roman" w:hAnsi="Times New Roman"/>
                <w:sz w:val="24"/>
                <w:szCs w:val="24"/>
              </w:rPr>
            </w:pPr>
            <w:proofErr w:type="spellStart"/>
            <w:r w:rsidRPr="00A70D8A">
              <w:rPr>
                <w:rFonts w:ascii="Times New Roman" w:hAnsi="Times New Roman"/>
                <w:sz w:val="24"/>
                <w:szCs w:val="24"/>
              </w:rPr>
              <w:t>Дораева</w:t>
            </w:r>
            <w:proofErr w:type="spellEnd"/>
            <w:r w:rsidRPr="00A70D8A">
              <w:rPr>
                <w:rFonts w:ascii="Times New Roman" w:hAnsi="Times New Roman"/>
                <w:sz w:val="24"/>
                <w:szCs w:val="24"/>
              </w:rPr>
              <w:t xml:space="preserve"> А., 7а</w:t>
            </w:r>
          </w:p>
        </w:tc>
        <w:tc>
          <w:tcPr>
            <w:tcW w:w="1766" w:type="dxa"/>
          </w:tcPr>
          <w:p w:rsidR="00EE1CF0" w:rsidRDefault="00EE1CF0" w:rsidP="00A54F29">
            <w:pPr>
              <w:spacing w:line="276" w:lineRule="auto"/>
              <w:rPr>
                <w:rFonts w:ascii="Times New Roman" w:hAnsi="Times New Roman"/>
                <w:sz w:val="24"/>
                <w:szCs w:val="24"/>
              </w:rPr>
            </w:pPr>
            <w:r>
              <w:rPr>
                <w:rFonts w:ascii="Times New Roman" w:hAnsi="Times New Roman"/>
                <w:sz w:val="24"/>
                <w:szCs w:val="24"/>
              </w:rPr>
              <w:t xml:space="preserve">Победители </w:t>
            </w:r>
          </w:p>
          <w:p w:rsidR="00EE1CF0" w:rsidRPr="005A49B1" w:rsidRDefault="00EE1CF0" w:rsidP="00A54F29">
            <w:pPr>
              <w:spacing w:line="276" w:lineRule="auto"/>
              <w:rPr>
                <w:rFonts w:ascii="Times New Roman" w:hAnsi="Times New Roman"/>
                <w:sz w:val="24"/>
                <w:szCs w:val="24"/>
              </w:rPr>
            </w:pPr>
          </w:p>
        </w:tc>
      </w:tr>
      <w:tr w:rsidR="00EE1CF0" w:rsidRPr="003E25DF" w:rsidTr="00EC6887">
        <w:tc>
          <w:tcPr>
            <w:tcW w:w="817"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16</w:t>
            </w:r>
          </w:p>
        </w:tc>
        <w:tc>
          <w:tcPr>
            <w:tcW w:w="3544" w:type="dxa"/>
          </w:tcPr>
          <w:p w:rsidR="00EE1CF0" w:rsidRPr="003E25DF" w:rsidRDefault="00EE1CF0" w:rsidP="00A54F29">
            <w:pPr>
              <w:spacing w:line="276" w:lineRule="auto"/>
              <w:rPr>
                <w:rFonts w:ascii="Times New Roman" w:hAnsi="Times New Roman"/>
                <w:sz w:val="24"/>
                <w:szCs w:val="24"/>
              </w:rPr>
            </w:pPr>
            <w:r>
              <w:rPr>
                <w:rFonts w:ascii="Times New Roman" w:hAnsi="Times New Roman"/>
                <w:sz w:val="24"/>
                <w:szCs w:val="24"/>
              </w:rPr>
              <w:t>Заключительный этап олимпиады МТУСИ «ТИИМ. Технологии. Информатика. Математика»</w:t>
            </w:r>
          </w:p>
        </w:tc>
        <w:tc>
          <w:tcPr>
            <w:tcW w:w="3685" w:type="dxa"/>
          </w:tcPr>
          <w:p w:rsidR="00EE1CF0" w:rsidRPr="00DF142E" w:rsidRDefault="00EE1CF0" w:rsidP="00A54F29">
            <w:pPr>
              <w:spacing w:line="276" w:lineRule="auto"/>
              <w:rPr>
                <w:rFonts w:ascii="Times New Roman" w:hAnsi="Times New Roman"/>
                <w:sz w:val="24"/>
                <w:szCs w:val="24"/>
              </w:rPr>
            </w:pPr>
            <w:proofErr w:type="spellStart"/>
            <w:r>
              <w:rPr>
                <w:rFonts w:ascii="Times New Roman" w:hAnsi="Times New Roman"/>
                <w:sz w:val="24"/>
                <w:szCs w:val="24"/>
              </w:rPr>
              <w:t>Голденова</w:t>
            </w:r>
            <w:proofErr w:type="spellEnd"/>
            <w:r>
              <w:rPr>
                <w:rFonts w:ascii="Times New Roman" w:hAnsi="Times New Roman"/>
                <w:sz w:val="24"/>
                <w:szCs w:val="24"/>
              </w:rPr>
              <w:t xml:space="preserve"> Екатерина, 6б</w:t>
            </w:r>
          </w:p>
        </w:tc>
        <w:tc>
          <w:tcPr>
            <w:tcW w:w="1766" w:type="dxa"/>
          </w:tcPr>
          <w:p w:rsidR="00EE1CF0" w:rsidRPr="005A49B1" w:rsidRDefault="00EE1CF0" w:rsidP="00A54F29">
            <w:pPr>
              <w:spacing w:line="276" w:lineRule="auto"/>
              <w:rPr>
                <w:rFonts w:ascii="Times New Roman" w:hAnsi="Times New Roman"/>
                <w:sz w:val="24"/>
                <w:szCs w:val="24"/>
              </w:rPr>
            </w:pPr>
            <w:r>
              <w:rPr>
                <w:rFonts w:ascii="Times New Roman" w:hAnsi="Times New Roman"/>
                <w:sz w:val="24"/>
                <w:szCs w:val="24"/>
              </w:rPr>
              <w:t xml:space="preserve">Призер </w:t>
            </w:r>
          </w:p>
        </w:tc>
      </w:tr>
      <w:tr w:rsidR="00071FE9" w:rsidRPr="003E25DF" w:rsidTr="00EC6887">
        <w:tc>
          <w:tcPr>
            <w:tcW w:w="817" w:type="dxa"/>
          </w:tcPr>
          <w:p w:rsidR="00071FE9" w:rsidRDefault="00071FE9" w:rsidP="00A54F29">
            <w:pPr>
              <w:spacing w:line="276" w:lineRule="auto"/>
              <w:rPr>
                <w:rFonts w:ascii="Times New Roman" w:hAnsi="Times New Roman"/>
                <w:sz w:val="24"/>
                <w:szCs w:val="24"/>
              </w:rPr>
            </w:pPr>
            <w:r>
              <w:rPr>
                <w:rFonts w:ascii="Times New Roman" w:hAnsi="Times New Roman"/>
                <w:sz w:val="24"/>
                <w:szCs w:val="24"/>
              </w:rPr>
              <w:t>17</w:t>
            </w:r>
          </w:p>
        </w:tc>
        <w:tc>
          <w:tcPr>
            <w:tcW w:w="3544" w:type="dxa"/>
          </w:tcPr>
          <w:p w:rsidR="00071FE9" w:rsidRDefault="00071FE9" w:rsidP="00A54F29">
            <w:pPr>
              <w:spacing w:line="276" w:lineRule="auto"/>
              <w:rPr>
                <w:rFonts w:ascii="Times New Roman" w:hAnsi="Times New Roman"/>
                <w:sz w:val="24"/>
                <w:szCs w:val="24"/>
              </w:rPr>
            </w:pPr>
            <w:r>
              <w:rPr>
                <w:rFonts w:ascii="Times New Roman" w:hAnsi="Times New Roman"/>
                <w:sz w:val="24"/>
                <w:szCs w:val="24"/>
              </w:rPr>
              <w:t xml:space="preserve">Бал старшеклассников </w:t>
            </w:r>
          </w:p>
        </w:tc>
        <w:tc>
          <w:tcPr>
            <w:tcW w:w="3685" w:type="dxa"/>
          </w:tcPr>
          <w:p w:rsidR="00071FE9" w:rsidRDefault="00071FE9" w:rsidP="00A54F29">
            <w:pPr>
              <w:spacing w:line="276" w:lineRule="auto"/>
              <w:rPr>
                <w:rFonts w:ascii="Times New Roman" w:hAnsi="Times New Roman"/>
                <w:sz w:val="24"/>
                <w:szCs w:val="24"/>
              </w:rPr>
            </w:pPr>
            <w:r>
              <w:rPr>
                <w:rFonts w:ascii="Times New Roman" w:hAnsi="Times New Roman"/>
                <w:sz w:val="24"/>
                <w:szCs w:val="24"/>
              </w:rPr>
              <w:t>Воробьева Софья, 11а</w:t>
            </w:r>
          </w:p>
          <w:p w:rsidR="00071FE9" w:rsidRDefault="00071FE9" w:rsidP="00A54F29">
            <w:pPr>
              <w:spacing w:line="276" w:lineRule="auto"/>
              <w:rPr>
                <w:rFonts w:ascii="Times New Roman" w:hAnsi="Times New Roman"/>
                <w:sz w:val="24"/>
                <w:szCs w:val="24"/>
              </w:rPr>
            </w:pPr>
            <w:r>
              <w:rPr>
                <w:rFonts w:ascii="Times New Roman" w:hAnsi="Times New Roman"/>
                <w:sz w:val="24"/>
                <w:szCs w:val="24"/>
              </w:rPr>
              <w:t>Кийков Артем, 11а</w:t>
            </w:r>
          </w:p>
          <w:p w:rsidR="00071FE9" w:rsidRDefault="00071FE9" w:rsidP="00A54F29">
            <w:pPr>
              <w:spacing w:line="276" w:lineRule="auto"/>
              <w:rPr>
                <w:rFonts w:ascii="Times New Roman" w:hAnsi="Times New Roman"/>
                <w:sz w:val="24"/>
                <w:szCs w:val="24"/>
              </w:rPr>
            </w:pPr>
            <w:proofErr w:type="spellStart"/>
            <w:r>
              <w:rPr>
                <w:rFonts w:ascii="Times New Roman" w:hAnsi="Times New Roman"/>
                <w:sz w:val="24"/>
                <w:szCs w:val="24"/>
              </w:rPr>
              <w:t>Яшкаева</w:t>
            </w:r>
            <w:proofErr w:type="spellEnd"/>
            <w:r>
              <w:rPr>
                <w:rFonts w:ascii="Times New Roman" w:hAnsi="Times New Roman"/>
                <w:sz w:val="24"/>
                <w:szCs w:val="24"/>
              </w:rPr>
              <w:t xml:space="preserve"> </w:t>
            </w:r>
            <w:proofErr w:type="spellStart"/>
            <w:r>
              <w:rPr>
                <w:rFonts w:ascii="Times New Roman" w:hAnsi="Times New Roman"/>
                <w:sz w:val="24"/>
                <w:szCs w:val="24"/>
              </w:rPr>
              <w:t>Радмила</w:t>
            </w:r>
            <w:proofErr w:type="spellEnd"/>
            <w:r>
              <w:rPr>
                <w:rFonts w:ascii="Times New Roman" w:hAnsi="Times New Roman"/>
                <w:sz w:val="24"/>
                <w:szCs w:val="24"/>
              </w:rPr>
              <w:t>, 11а</w:t>
            </w:r>
          </w:p>
          <w:p w:rsidR="00071FE9" w:rsidRDefault="00071FE9" w:rsidP="00A54F29">
            <w:pPr>
              <w:spacing w:line="276" w:lineRule="auto"/>
              <w:rPr>
                <w:rFonts w:ascii="Times New Roman" w:hAnsi="Times New Roman"/>
                <w:sz w:val="24"/>
                <w:szCs w:val="24"/>
              </w:rPr>
            </w:pPr>
            <w:proofErr w:type="spellStart"/>
            <w:r>
              <w:rPr>
                <w:rFonts w:ascii="Times New Roman" w:hAnsi="Times New Roman"/>
                <w:sz w:val="24"/>
                <w:szCs w:val="24"/>
              </w:rPr>
              <w:t>Эрднигоряев</w:t>
            </w:r>
            <w:proofErr w:type="spellEnd"/>
            <w:r>
              <w:rPr>
                <w:rFonts w:ascii="Times New Roman" w:hAnsi="Times New Roman"/>
                <w:sz w:val="24"/>
                <w:szCs w:val="24"/>
              </w:rPr>
              <w:t xml:space="preserve"> Илья, 11б</w:t>
            </w:r>
          </w:p>
          <w:p w:rsidR="00071FE9" w:rsidRDefault="002723B8" w:rsidP="00A54F29">
            <w:pPr>
              <w:spacing w:line="276" w:lineRule="auto"/>
              <w:rPr>
                <w:rFonts w:ascii="Times New Roman" w:hAnsi="Times New Roman"/>
                <w:sz w:val="24"/>
                <w:szCs w:val="24"/>
              </w:rPr>
            </w:pPr>
            <w:proofErr w:type="spellStart"/>
            <w:r>
              <w:rPr>
                <w:rFonts w:ascii="Times New Roman" w:hAnsi="Times New Roman"/>
                <w:sz w:val="24"/>
                <w:szCs w:val="24"/>
              </w:rPr>
              <w:t>Бивеев</w:t>
            </w:r>
            <w:proofErr w:type="spellEnd"/>
            <w:r>
              <w:rPr>
                <w:rFonts w:ascii="Times New Roman" w:hAnsi="Times New Roman"/>
                <w:sz w:val="24"/>
                <w:szCs w:val="24"/>
              </w:rPr>
              <w:t xml:space="preserve"> </w:t>
            </w:r>
            <w:proofErr w:type="spellStart"/>
            <w:r>
              <w:rPr>
                <w:rFonts w:ascii="Times New Roman" w:hAnsi="Times New Roman"/>
                <w:sz w:val="24"/>
                <w:szCs w:val="24"/>
              </w:rPr>
              <w:t>Савр</w:t>
            </w:r>
            <w:proofErr w:type="spellEnd"/>
            <w:r>
              <w:rPr>
                <w:rFonts w:ascii="Times New Roman" w:hAnsi="Times New Roman"/>
                <w:sz w:val="24"/>
                <w:szCs w:val="24"/>
              </w:rPr>
              <w:t>, 11а</w:t>
            </w:r>
          </w:p>
          <w:p w:rsidR="002723B8" w:rsidRDefault="002723B8" w:rsidP="00A54F29">
            <w:pPr>
              <w:spacing w:line="276" w:lineRule="auto"/>
              <w:rPr>
                <w:rFonts w:ascii="Times New Roman" w:hAnsi="Times New Roman"/>
                <w:sz w:val="24"/>
                <w:szCs w:val="24"/>
              </w:rPr>
            </w:pPr>
            <w:r>
              <w:rPr>
                <w:rFonts w:ascii="Times New Roman" w:hAnsi="Times New Roman"/>
                <w:sz w:val="24"/>
                <w:szCs w:val="24"/>
              </w:rPr>
              <w:t>Басангова Анжелика, 11б</w:t>
            </w:r>
          </w:p>
          <w:p w:rsidR="002723B8" w:rsidRDefault="002723B8" w:rsidP="00A54F29">
            <w:pPr>
              <w:spacing w:line="276" w:lineRule="auto"/>
              <w:rPr>
                <w:rFonts w:ascii="Times New Roman" w:hAnsi="Times New Roman"/>
                <w:sz w:val="24"/>
                <w:szCs w:val="24"/>
              </w:rPr>
            </w:pPr>
            <w:proofErr w:type="spellStart"/>
            <w:r>
              <w:rPr>
                <w:rFonts w:ascii="Times New Roman" w:hAnsi="Times New Roman"/>
                <w:sz w:val="24"/>
                <w:szCs w:val="24"/>
              </w:rPr>
              <w:t>Шандакова</w:t>
            </w:r>
            <w:proofErr w:type="spellEnd"/>
            <w:r>
              <w:rPr>
                <w:rFonts w:ascii="Times New Roman" w:hAnsi="Times New Roman"/>
                <w:sz w:val="24"/>
                <w:szCs w:val="24"/>
              </w:rPr>
              <w:t xml:space="preserve"> Милана, 11б</w:t>
            </w:r>
          </w:p>
          <w:p w:rsidR="002723B8" w:rsidRDefault="002723B8" w:rsidP="00A54F29">
            <w:pPr>
              <w:spacing w:line="276" w:lineRule="auto"/>
              <w:rPr>
                <w:rFonts w:ascii="Times New Roman" w:hAnsi="Times New Roman"/>
                <w:sz w:val="24"/>
                <w:szCs w:val="24"/>
              </w:rPr>
            </w:pPr>
            <w:r>
              <w:rPr>
                <w:rFonts w:ascii="Times New Roman" w:hAnsi="Times New Roman"/>
                <w:sz w:val="24"/>
                <w:szCs w:val="24"/>
              </w:rPr>
              <w:t>Бадмаева Александра, 11а</w:t>
            </w:r>
          </w:p>
          <w:p w:rsidR="002723B8" w:rsidRDefault="002723B8" w:rsidP="00A54F29">
            <w:pPr>
              <w:spacing w:line="276" w:lineRule="auto"/>
              <w:rPr>
                <w:rFonts w:ascii="Times New Roman" w:hAnsi="Times New Roman"/>
                <w:sz w:val="24"/>
                <w:szCs w:val="24"/>
              </w:rPr>
            </w:pPr>
            <w:proofErr w:type="spellStart"/>
            <w:r>
              <w:rPr>
                <w:rFonts w:ascii="Times New Roman" w:hAnsi="Times New Roman"/>
                <w:sz w:val="24"/>
                <w:szCs w:val="24"/>
              </w:rPr>
              <w:t>Сакилов</w:t>
            </w:r>
            <w:proofErr w:type="spellEnd"/>
            <w:r>
              <w:rPr>
                <w:rFonts w:ascii="Times New Roman" w:hAnsi="Times New Roman"/>
                <w:sz w:val="24"/>
                <w:szCs w:val="24"/>
              </w:rPr>
              <w:t xml:space="preserve"> Валерий, 11а</w:t>
            </w:r>
          </w:p>
          <w:p w:rsidR="002723B8" w:rsidRDefault="002723B8" w:rsidP="00A54F29">
            <w:pPr>
              <w:spacing w:line="276" w:lineRule="auto"/>
              <w:rPr>
                <w:rFonts w:ascii="Times New Roman" w:hAnsi="Times New Roman"/>
                <w:sz w:val="24"/>
                <w:szCs w:val="24"/>
              </w:rPr>
            </w:pPr>
            <w:proofErr w:type="spellStart"/>
            <w:r>
              <w:rPr>
                <w:rFonts w:ascii="Times New Roman" w:hAnsi="Times New Roman"/>
                <w:sz w:val="24"/>
                <w:szCs w:val="24"/>
              </w:rPr>
              <w:t>Манджиев</w:t>
            </w:r>
            <w:proofErr w:type="spellEnd"/>
            <w:r>
              <w:rPr>
                <w:rFonts w:ascii="Times New Roman" w:hAnsi="Times New Roman"/>
                <w:sz w:val="24"/>
                <w:szCs w:val="24"/>
              </w:rPr>
              <w:t xml:space="preserve">  Александр, 11б</w:t>
            </w:r>
          </w:p>
        </w:tc>
        <w:tc>
          <w:tcPr>
            <w:tcW w:w="1766" w:type="dxa"/>
          </w:tcPr>
          <w:p w:rsidR="00071FE9" w:rsidRDefault="00071FE9" w:rsidP="00A54F29">
            <w:pPr>
              <w:spacing w:line="276" w:lineRule="auto"/>
              <w:rPr>
                <w:rFonts w:ascii="Times New Roman" w:hAnsi="Times New Roman"/>
                <w:sz w:val="24"/>
                <w:szCs w:val="24"/>
              </w:rPr>
            </w:pPr>
            <w:r>
              <w:rPr>
                <w:rFonts w:ascii="Times New Roman" w:hAnsi="Times New Roman"/>
                <w:sz w:val="24"/>
                <w:szCs w:val="24"/>
              </w:rPr>
              <w:t>Призеры</w:t>
            </w:r>
          </w:p>
        </w:tc>
      </w:tr>
      <w:tr w:rsidR="00071FE9" w:rsidRPr="003E25DF" w:rsidTr="00EC6887">
        <w:tc>
          <w:tcPr>
            <w:tcW w:w="817" w:type="dxa"/>
          </w:tcPr>
          <w:p w:rsidR="00071FE9" w:rsidRDefault="00071FE9" w:rsidP="00A54F29">
            <w:pPr>
              <w:spacing w:line="276" w:lineRule="auto"/>
              <w:rPr>
                <w:rFonts w:ascii="Times New Roman" w:hAnsi="Times New Roman"/>
                <w:sz w:val="24"/>
                <w:szCs w:val="24"/>
              </w:rPr>
            </w:pPr>
            <w:r>
              <w:rPr>
                <w:rFonts w:ascii="Times New Roman" w:hAnsi="Times New Roman"/>
                <w:sz w:val="24"/>
                <w:szCs w:val="24"/>
              </w:rPr>
              <w:t>18</w:t>
            </w:r>
          </w:p>
        </w:tc>
        <w:tc>
          <w:tcPr>
            <w:tcW w:w="3544"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Школьная Лига КВН</w:t>
            </w:r>
          </w:p>
        </w:tc>
        <w:tc>
          <w:tcPr>
            <w:tcW w:w="3685"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 xml:space="preserve">Сборная 8-11 </w:t>
            </w:r>
            <w:proofErr w:type="spellStart"/>
            <w:r>
              <w:rPr>
                <w:rFonts w:ascii="Times New Roman" w:hAnsi="Times New Roman"/>
                <w:sz w:val="24"/>
                <w:szCs w:val="24"/>
              </w:rPr>
              <w:t>кл</w:t>
            </w:r>
            <w:proofErr w:type="spellEnd"/>
          </w:p>
        </w:tc>
        <w:tc>
          <w:tcPr>
            <w:tcW w:w="1766"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Призеры</w:t>
            </w:r>
          </w:p>
        </w:tc>
      </w:tr>
      <w:tr w:rsidR="00A54F29" w:rsidRPr="003E25DF" w:rsidTr="00EC6887">
        <w:tc>
          <w:tcPr>
            <w:tcW w:w="817" w:type="dxa"/>
          </w:tcPr>
          <w:p w:rsidR="00A54F29" w:rsidRDefault="00A54F29" w:rsidP="00A54F29">
            <w:pPr>
              <w:rPr>
                <w:rFonts w:ascii="Times New Roman" w:hAnsi="Times New Roman"/>
                <w:sz w:val="24"/>
                <w:szCs w:val="24"/>
              </w:rPr>
            </w:pPr>
            <w:r>
              <w:rPr>
                <w:rFonts w:ascii="Times New Roman" w:hAnsi="Times New Roman"/>
                <w:sz w:val="24"/>
                <w:szCs w:val="24"/>
              </w:rPr>
              <w:t>19</w:t>
            </w:r>
          </w:p>
        </w:tc>
        <w:tc>
          <w:tcPr>
            <w:tcW w:w="3544" w:type="dxa"/>
          </w:tcPr>
          <w:p w:rsidR="00A54F29" w:rsidRDefault="00A54F29" w:rsidP="00A54F29">
            <w:pPr>
              <w:rPr>
                <w:rFonts w:ascii="Times New Roman" w:hAnsi="Times New Roman"/>
                <w:sz w:val="24"/>
                <w:szCs w:val="24"/>
              </w:rPr>
            </w:pPr>
            <w:r>
              <w:rPr>
                <w:rFonts w:ascii="Times New Roman" w:hAnsi="Times New Roman"/>
                <w:sz w:val="24"/>
                <w:szCs w:val="24"/>
              </w:rPr>
              <w:t>Муниципальный этап военно-патриотической игры «Зарница 2.0»</w:t>
            </w:r>
          </w:p>
        </w:tc>
        <w:tc>
          <w:tcPr>
            <w:tcW w:w="3685" w:type="dxa"/>
          </w:tcPr>
          <w:p w:rsidR="00A54F29" w:rsidRDefault="00A54F29" w:rsidP="00A54F29">
            <w:pPr>
              <w:rPr>
                <w:rFonts w:ascii="Times New Roman" w:hAnsi="Times New Roman"/>
                <w:sz w:val="24"/>
                <w:szCs w:val="24"/>
              </w:rPr>
            </w:pPr>
            <w:r>
              <w:rPr>
                <w:rFonts w:ascii="Times New Roman" w:hAnsi="Times New Roman"/>
                <w:sz w:val="24"/>
                <w:szCs w:val="24"/>
              </w:rPr>
              <w:t xml:space="preserve">Сборная 10 </w:t>
            </w:r>
            <w:proofErr w:type="spellStart"/>
            <w:r>
              <w:rPr>
                <w:rFonts w:ascii="Times New Roman" w:hAnsi="Times New Roman"/>
                <w:sz w:val="24"/>
                <w:szCs w:val="24"/>
              </w:rPr>
              <w:t>кл</w:t>
            </w:r>
            <w:proofErr w:type="spellEnd"/>
          </w:p>
        </w:tc>
        <w:tc>
          <w:tcPr>
            <w:tcW w:w="1766" w:type="dxa"/>
          </w:tcPr>
          <w:p w:rsidR="00A54F29" w:rsidRDefault="00A54F29" w:rsidP="00A54F29">
            <w:pPr>
              <w:rPr>
                <w:rFonts w:ascii="Times New Roman" w:hAnsi="Times New Roman"/>
                <w:sz w:val="24"/>
                <w:szCs w:val="24"/>
              </w:rPr>
            </w:pPr>
            <w:r>
              <w:rPr>
                <w:rFonts w:ascii="Times New Roman" w:hAnsi="Times New Roman"/>
                <w:sz w:val="24"/>
                <w:szCs w:val="24"/>
              </w:rPr>
              <w:t xml:space="preserve">Победители </w:t>
            </w:r>
          </w:p>
        </w:tc>
      </w:tr>
      <w:tr w:rsidR="00071FE9" w:rsidRPr="003E25DF" w:rsidTr="00EC6887">
        <w:tc>
          <w:tcPr>
            <w:tcW w:w="817" w:type="dxa"/>
          </w:tcPr>
          <w:p w:rsidR="00071FE9" w:rsidRDefault="00A54F29" w:rsidP="00A54F29">
            <w:pPr>
              <w:spacing w:line="276" w:lineRule="auto"/>
              <w:rPr>
                <w:rFonts w:ascii="Times New Roman" w:hAnsi="Times New Roman"/>
                <w:sz w:val="24"/>
                <w:szCs w:val="24"/>
              </w:rPr>
            </w:pPr>
            <w:r>
              <w:rPr>
                <w:rFonts w:ascii="Times New Roman" w:hAnsi="Times New Roman"/>
                <w:sz w:val="24"/>
                <w:szCs w:val="24"/>
              </w:rPr>
              <w:t>20</w:t>
            </w:r>
          </w:p>
        </w:tc>
        <w:tc>
          <w:tcPr>
            <w:tcW w:w="3544"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 xml:space="preserve">Региональный этап Всероссийской военно-спортивной игры «Победа» </w:t>
            </w:r>
          </w:p>
        </w:tc>
        <w:tc>
          <w:tcPr>
            <w:tcW w:w="3685"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 xml:space="preserve">Сборная 8-11 </w:t>
            </w:r>
            <w:proofErr w:type="spellStart"/>
            <w:r>
              <w:rPr>
                <w:rFonts w:ascii="Times New Roman" w:hAnsi="Times New Roman"/>
                <w:sz w:val="24"/>
                <w:szCs w:val="24"/>
              </w:rPr>
              <w:t>кл</w:t>
            </w:r>
            <w:proofErr w:type="spellEnd"/>
          </w:p>
        </w:tc>
        <w:tc>
          <w:tcPr>
            <w:tcW w:w="1766" w:type="dxa"/>
          </w:tcPr>
          <w:p w:rsidR="00071FE9" w:rsidRDefault="002723B8" w:rsidP="00A54F29">
            <w:pPr>
              <w:spacing w:line="276" w:lineRule="auto"/>
              <w:rPr>
                <w:rFonts w:ascii="Times New Roman" w:hAnsi="Times New Roman"/>
                <w:sz w:val="24"/>
                <w:szCs w:val="24"/>
              </w:rPr>
            </w:pPr>
            <w:r>
              <w:rPr>
                <w:rFonts w:ascii="Times New Roman" w:hAnsi="Times New Roman"/>
                <w:sz w:val="24"/>
                <w:szCs w:val="24"/>
              </w:rPr>
              <w:t xml:space="preserve">Победители </w:t>
            </w:r>
          </w:p>
        </w:tc>
      </w:tr>
      <w:tr w:rsidR="002723B8" w:rsidRPr="003E25DF" w:rsidTr="00EC6887">
        <w:tc>
          <w:tcPr>
            <w:tcW w:w="817" w:type="dxa"/>
          </w:tcPr>
          <w:p w:rsidR="002723B8" w:rsidRDefault="002723B8" w:rsidP="00A54F29">
            <w:pPr>
              <w:spacing w:line="276" w:lineRule="auto"/>
              <w:rPr>
                <w:rFonts w:ascii="Times New Roman" w:hAnsi="Times New Roman"/>
                <w:sz w:val="24"/>
                <w:szCs w:val="24"/>
              </w:rPr>
            </w:pPr>
            <w:r>
              <w:rPr>
                <w:rFonts w:ascii="Times New Roman" w:hAnsi="Times New Roman"/>
                <w:sz w:val="24"/>
                <w:szCs w:val="24"/>
              </w:rPr>
              <w:t>2</w:t>
            </w:r>
            <w:r w:rsidR="00A54F29">
              <w:rPr>
                <w:rFonts w:ascii="Times New Roman" w:hAnsi="Times New Roman"/>
                <w:sz w:val="24"/>
                <w:szCs w:val="24"/>
              </w:rPr>
              <w:t>1</w:t>
            </w:r>
          </w:p>
        </w:tc>
        <w:tc>
          <w:tcPr>
            <w:tcW w:w="3544" w:type="dxa"/>
          </w:tcPr>
          <w:p w:rsidR="002723B8" w:rsidRDefault="002723B8" w:rsidP="00A54F29">
            <w:pPr>
              <w:spacing w:line="276" w:lineRule="auto"/>
              <w:rPr>
                <w:rFonts w:ascii="Times New Roman" w:hAnsi="Times New Roman"/>
                <w:sz w:val="24"/>
                <w:szCs w:val="24"/>
              </w:rPr>
            </w:pPr>
            <w:r>
              <w:rPr>
                <w:rFonts w:ascii="Times New Roman" w:hAnsi="Times New Roman"/>
                <w:sz w:val="24"/>
                <w:szCs w:val="24"/>
              </w:rPr>
              <w:t>Финал Всероссийской военно-спортивной игры «Победа» г. Москва</w:t>
            </w:r>
          </w:p>
        </w:tc>
        <w:tc>
          <w:tcPr>
            <w:tcW w:w="3685" w:type="dxa"/>
          </w:tcPr>
          <w:p w:rsidR="002723B8" w:rsidRDefault="002723B8" w:rsidP="00A54F29">
            <w:pPr>
              <w:spacing w:line="276" w:lineRule="auto"/>
              <w:rPr>
                <w:rFonts w:ascii="Times New Roman" w:hAnsi="Times New Roman"/>
                <w:sz w:val="24"/>
                <w:szCs w:val="24"/>
              </w:rPr>
            </w:pPr>
            <w:r>
              <w:rPr>
                <w:rFonts w:ascii="Times New Roman" w:hAnsi="Times New Roman"/>
                <w:sz w:val="24"/>
                <w:szCs w:val="24"/>
              </w:rPr>
              <w:t xml:space="preserve">Сборная 8-10 </w:t>
            </w:r>
            <w:proofErr w:type="spellStart"/>
            <w:r>
              <w:rPr>
                <w:rFonts w:ascii="Times New Roman" w:hAnsi="Times New Roman"/>
                <w:sz w:val="24"/>
                <w:szCs w:val="24"/>
              </w:rPr>
              <w:t>кл</w:t>
            </w:r>
            <w:proofErr w:type="spellEnd"/>
          </w:p>
        </w:tc>
        <w:tc>
          <w:tcPr>
            <w:tcW w:w="1766" w:type="dxa"/>
          </w:tcPr>
          <w:p w:rsidR="002723B8" w:rsidRDefault="002723B8" w:rsidP="00A54F29">
            <w:pPr>
              <w:spacing w:line="276" w:lineRule="auto"/>
              <w:rPr>
                <w:rFonts w:ascii="Times New Roman" w:hAnsi="Times New Roman"/>
                <w:sz w:val="24"/>
                <w:szCs w:val="24"/>
              </w:rPr>
            </w:pPr>
            <w:r>
              <w:rPr>
                <w:rFonts w:ascii="Times New Roman" w:hAnsi="Times New Roman"/>
                <w:sz w:val="24"/>
                <w:szCs w:val="24"/>
              </w:rPr>
              <w:t>Участники</w:t>
            </w:r>
          </w:p>
        </w:tc>
      </w:tr>
    </w:tbl>
    <w:p w:rsidR="00EE1CF0" w:rsidRDefault="00EE1CF0" w:rsidP="00A54F29">
      <w:pPr>
        <w:autoSpaceDE w:val="0"/>
        <w:autoSpaceDN w:val="0"/>
        <w:adjustRightInd w:val="0"/>
        <w:jc w:val="both"/>
        <w:rPr>
          <w:rFonts w:ascii="Times New Roman" w:hAnsi="Times New Roman"/>
          <w:b/>
          <w:sz w:val="24"/>
          <w:szCs w:val="24"/>
        </w:rPr>
      </w:pPr>
    </w:p>
    <w:p w:rsidR="005332D1" w:rsidRDefault="005332D1" w:rsidP="00A54F29">
      <w:pPr>
        <w:autoSpaceDE w:val="0"/>
        <w:autoSpaceDN w:val="0"/>
        <w:adjustRightInd w:val="0"/>
        <w:ind w:firstLine="709"/>
        <w:jc w:val="both"/>
        <w:rPr>
          <w:rFonts w:ascii="Times New Roman" w:hAnsi="Times New Roman"/>
          <w:b/>
          <w:sz w:val="24"/>
          <w:szCs w:val="24"/>
        </w:rPr>
      </w:pPr>
      <w:r>
        <w:rPr>
          <w:rFonts w:ascii="Times New Roman" w:hAnsi="Times New Roman"/>
          <w:b/>
          <w:sz w:val="24"/>
          <w:szCs w:val="24"/>
        </w:rPr>
        <w:t>9. Состояние здоровья школьников, меры по охране и укрепления здоровья</w:t>
      </w:r>
    </w:p>
    <w:p w:rsidR="003D4A48" w:rsidRPr="003D4A48" w:rsidRDefault="003D4A48" w:rsidP="00A54F29">
      <w:pPr>
        <w:spacing w:after="0"/>
        <w:ind w:firstLine="567"/>
        <w:jc w:val="both"/>
        <w:rPr>
          <w:rFonts w:ascii="Times New Roman" w:hAnsi="Times New Roman"/>
          <w:sz w:val="24"/>
          <w:szCs w:val="24"/>
        </w:rPr>
      </w:pPr>
      <w:r w:rsidRPr="003D4A48">
        <w:rPr>
          <w:rFonts w:ascii="Times New Roman" w:hAnsi="Times New Roman"/>
          <w:sz w:val="24"/>
          <w:szCs w:val="24"/>
        </w:rPr>
        <w:t xml:space="preserve">Медицинское обслуживание в гимназии осуществляется медицинской сестрой, закрепленной за учреждением от БУ РК «РДМЦ им. В.Д. </w:t>
      </w:r>
      <w:proofErr w:type="spellStart"/>
      <w:r w:rsidRPr="003D4A48">
        <w:rPr>
          <w:rFonts w:ascii="Times New Roman" w:hAnsi="Times New Roman"/>
          <w:sz w:val="24"/>
          <w:szCs w:val="24"/>
        </w:rPr>
        <w:t>Манджиевой</w:t>
      </w:r>
      <w:proofErr w:type="spellEnd"/>
      <w:r w:rsidRPr="003D4A48">
        <w:rPr>
          <w:rFonts w:ascii="Times New Roman" w:hAnsi="Times New Roman"/>
          <w:sz w:val="24"/>
          <w:szCs w:val="24"/>
        </w:rPr>
        <w:t>». Медицинский кабинет оснащен согласно СанПиН, имеет все необходимое оборудование и медикаменты для оказания первой медицинской</w:t>
      </w:r>
      <w:r w:rsidRPr="003D4A48">
        <w:rPr>
          <w:rFonts w:ascii="Times New Roman" w:hAnsi="Times New Roman"/>
          <w:sz w:val="24"/>
          <w:szCs w:val="24"/>
        </w:rPr>
        <w:tab/>
        <w:t xml:space="preserve"> помощи.  Медицинская сестра БУ РК «РДМЦ» </w:t>
      </w:r>
      <w:proofErr w:type="spellStart"/>
      <w:r w:rsidRPr="003D4A48">
        <w:rPr>
          <w:rFonts w:ascii="Times New Roman" w:hAnsi="Times New Roman"/>
          <w:sz w:val="24"/>
          <w:szCs w:val="24"/>
        </w:rPr>
        <w:t>Чмерева</w:t>
      </w:r>
      <w:proofErr w:type="spellEnd"/>
      <w:r w:rsidRPr="003D4A48">
        <w:rPr>
          <w:rFonts w:ascii="Times New Roman" w:hAnsi="Times New Roman"/>
          <w:sz w:val="24"/>
          <w:szCs w:val="24"/>
        </w:rPr>
        <w:t xml:space="preserve"> В.К. закреплена за гимназией. </w:t>
      </w:r>
    </w:p>
    <w:p w:rsidR="003D4A48" w:rsidRPr="003D4A48" w:rsidRDefault="003D4A48" w:rsidP="00A54F29">
      <w:pPr>
        <w:spacing w:after="0"/>
        <w:ind w:firstLine="567"/>
        <w:jc w:val="both"/>
        <w:rPr>
          <w:rFonts w:ascii="Times New Roman" w:hAnsi="Times New Roman"/>
          <w:sz w:val="24"/>
          <w:szCs w:val="24"/>
        </w:rPr>
      </w:pPr>
      <w:r w:rsidRPr="003D4A48">
        <w:rPr>
          <w:rFonts w:ascii="Times New Roman" w:hAnsi="Times New Roman"/>
          <w:sz w:val="24"/>
          <w:szCs w:val="24"/>
        </w:rPr>
        <w:t xml:space="preserve">Ежегодно </w:t>
      </w:r>
      <w:r>
        <w:rPr>
          <w:rFonts w:ascii="Times New Roman" w:hAnsi="Times New Roman"/>
          <w:sz w:val="24"/>
          <w:szCs w:val="24"/>
        </w:rPr>
        <w:t>обучающиеся</w:t>
      </w:r>
      <w:r w:rsidRPr="003D4A48">
        <w:rPr>
          <w:rFonts w:ascii="Times New Roman" w:hAnsi="Times New Roman"/>
          <w:sz w:val="24"/>
          <w:szCs w:val="24"/>
        </w:rPr>
        <w:t xml:space="preserve"> 1-11 классов проходят плановые медицинские осмотры, диспансеризацию, вакцинацию, УЗИ и флюорографию. За последний год ухудшение </w:t>
      </w:r>
      <w:r w:rsidRPr="003D4A48">
        <w:rPr>
          <w:rFonts w:ascii="Times New Roman" w:hAnsi="Times New Roman"/>
          <w:sz w:val="24"/>
          <w:szCs w:val="24"/>
        </w:rPr>
        <w:lastRenderedPageBreak/>
        <w:t xml:space="preserve">здоровья </w:t>
      </w:r>
      <w:proofErr w:type="gramStart"/>
      <w:r w:rsidRPr="003D4A48">
        <w:rPr>
          <w:rFonts w:ascii="Times New Roman" w:hAnsi="Times New Roman"/>
          <w:sz w:val="24"/>
          <w:szCs w:val="24"/>
        </w:rPr>
        <w:t>обучающихся</w:t>
      </w:r>
      <w:proofErr w:type="gramEnd"/>
      <w:r w:rsidRPr="003D4A48">
        <w:rPr>
          <w:rFonts w:ascii="Times New Roman" w:hAnsi="Times New Roman"/>
          <w:sz w:val="24"/>
          <w:szCs w:val="24"/>
        </w:rPr>
        <w:t xml:space="preserve"> не выявлено. Случаев травматизма, связанного с учебно-воспитательным процессом не зафиксировано.</w:t>
      </w:r>
    </w:p>
    <w:p w:rsidR="003D4A48" w:rsidRPr="003D4A48" w:rsidRDefault="003D4A48" w:rsidP="00A54F29">
      <w:pPr>
        <w:pStyle w:val="a3"/>
        <w:spacing w:line="276" w:lineRule="auto"/>
        <w:ind w:firstLine="709"/>
        <w:jc w:val="both"/>
        <w:rPr>
          <w:rFonts w:ascii="Times New Roman" w:hAnsi="Times New Roman" w:cs="Times New Roman"/>
          <w:sz w:val="24"/>
          <w:szCs w:val="24"/>
        </w:rPr>
      </w:pPr>
      <w:r w:rsidRPr="003D4A48">
        <w:rPr>
          <w:rFonts w:ascii="Times New Roman" w:hAnsi="Times New Roman" w:cs="Times New Roman"/>
          <w:sz w:val="24"/>
          <w:szCs w:val="24"/>
        </w:rPr>
        <w:t>В 2023</w:t>
      </w:r>
      <w:r>
        <w:rPr>
          <w:rFonts w:ascii="Times New Roman" w:hAnsi="Times New Roman" w:cs="Times New Roman"/>
          <w:sz w:val="24"/>
          <w:szCs w:val="24"/>
        </w:rPr>
        <w:t>-2024 учебном</w:t>
      </w:r>
      <w:r w:rsidRPr="003D4A48">
        <w:rPr>
          <w:rFonts w:ascii="Times New Roman" w:hAnsi="Times New Roman" w:cs="Times New Roman"/>
          <w:sz w:val="24"/>
          <w:szCs w:val="24"/>
        </w:rPr>
        <w:t xml:space="preserve"> году проводилась плановая сезонная вакцинации против гриппа учащихся гимназии. По факту вакцинировано от гриппа – 486 обучающихся (70%),  отказов – 122 чел., </w:t>
      </w:r>
      <w:proofErr w:type="spellStart"/>
      <w:r w:rsidRPr="003D4A48">
        <w:rPr>
          <w:rFonts w:ascii="Times New Roman" w:hAnsi="Times New Roman" w:cs="Times New Roman"/>
          <w:sz w:val="24"/>
          <w:szCs w:val="24"/>
        </w:rPr>
        <w:t>медотводов</w:t>
      </w:r>
      <w:proofErr w:type="spellEnd"/>
      <w:r w:rsidRPr="003D4A48">
        <w:rPr>
          <w:rFonts w:ascii="Times New Roman" w:hAnsi="Times New Roman" w:cs="Times New Roman"/>
          <w:sz w:val="24"/>
          <w:szCs w:val="24"/>
        </w:rPr>
        <w:t xml:space="preserve"> – 26 чел. </w:t>
      </w:r>
    </w:p>
    <w:p w:rsidR="003D4A48" w:rsidRPr="003D4A48" w:rsidRDefault="003D4A48" w:rsidP="00A54F29">
      <w:pPr>
        <w:pStyle w:val="a3"/>
        <w:spacing w:line="276" w:lineRule="auto"/>
        <w:ind w:firstLine="709"/>
        <w:jc w:val="both"/>
        <w:rPr>
          <w:rFonts w:ascii="Times New Roman" w:hAnsi="Times New Roman" w:cs="Times New Roman"/>
          <w:bCs/>
          <w:sz w:val="24"/>
          <w:szCs w:val="24"/>
        </w:rPr>
      </w:pPr>
      <w:r w:rsidRPr="003D4A48">
        <w:rPr>
          <w:rFonts w:ascii="Times New Roman" w:hAnsi="Times New Roman" w:cs="Times New Roman"/>
          <w:sz w:val="24"/>
          <w:szCs w:val="24"/>
        </w:rPr>
        <w:t xml:space="preserve">Также в целях ежегодной диагностики туберкулезной инфекции </w:t>
      </w:r>
      <w:r>
        <w:rPr>
          <w:rFonts w:ascii="Times New Roman" w:hAnsi="Times New Roman" w:cs="Times New Roman"/>
          <w:sz w:val="24"/>
          <w:szCs w:val="24"/>
        </w:rPr>
        <w:t xml:space="preserve">обучающихся </w:t>
      </w:r>
      <w:r w:rsidRPr="003D4A48">
        <w:rPr>
          <w:rFonts w:ascii="Times New Roman" w:hAnsi="Times New Roman" w:cs="Times New Roman"/>
          <w:sz w:val="24"/>
          <w:szCs w:val="24"/>
        </w:rPr>
        <w:t xml:space="preserve">гимназии проведена </w:t>
      </w:r>
      <w:r w:rsidRPr="003D4A48">
        <w:rPr>
          <w:rFonts w:ascii="Times New Roman" w:hAnsi="Times New Roman" w:cs="Times New Roman"/>
          <w:bCs/>
          <w:sz w:val="24"/>
          <w:szCs w:val="24"/>
        </w:rPr>
        <w:t xml:space="preserve">диагностика туберкулезной инфекции </w:t>
      </w:r>
      <w:proofErr w:type="spellStart"/>
      <w:r w:rsidRPr="003D4A48">
        <w:rPr>
          <w:rFonts w:ascii="Times New Roman" w:hAnsi="Times New Roman" w:cs="Times New Roman"/>
          <w:bCs/>
          <w:sz w:val="24"/>
          <w:szCs w:val="24"/>
        </w:rPr>
        <w:t>диаскинтестом</w:t>
      </w:r>
      <w:proofErr w:type="spellEnd"/>
      <w:r w:rsidRPr="003D4A48">
        <w:rPr>
          <w:rFonts w:ascii="Times New Roman" w:hAnsi="Times New Roman" w:cs="Times New Roman"/>
          <w:bCs/>
          <w:sz w:val="24"/>
          <w:szCs w:val="24"/>
        </w:rPr>
        <w:t xml:space="preserve"> учащихся гимназии в количестве </w:t>
      </w:r>
      <w:r w:rsidRPr="003D4A48">
        <w:rPr>
          <w:rFonts w:ascii="Times New Roman" w:hAnsi="Times New Roman" w:cs="Times New Roman"/>
          <w:bCs/>
          <w:color w:val="000000"/>
          <w:sz w:val="24"/>
          <w:szCs w:val="24"/>
        </w:rPr>
        <w:t>630</w:t>
      </w:r>
      <w:r w:rsidRPr="003D4A48">
        <w:rPr>
          <w:rFonts w:ascii="Times New Roman" w:hAnsi="Times New Roman" w:cs="Times New Roman"/>
          <w:bCs/>
          <w:sz w:val="24"/>
          <w:szCs w:val="24"/>
        </w:rPr>
        <w:t xml:space="preserve"> учащихся (90%).</w:t>
      </w:r>
    </w:p>
    <w:p w:rsidR="003D4A48" w:rsidRPr="003D4A48" w:rsidRDefault="003D4A48" w:rsidP="00A54F29">
      <w:pPr>
        <w:pStyle w:val="a3"/>
        <w:spacing w:line="276" w:lineRule="auto"/>
        <w:ind w:firstLine="709"/>
        <w:jc w:val="both"/>
        <w:rPr>
          <w:rFonts w:ascii="Times New Roman" w:hAnsi="Times New Roman" w:cs="Times New Roman"/>
          <w:sz w:val="24"/>
          <w:szCs w:val="24"/>
        </w:rPr>
      </w:pPr>
      <w:r w:rsidRPr="003D4A48">
        <w:rPr>
          <w:rFonts w:ascii="Times New Roman" w:hAnsi="Times New Roman" w:cs="Times New Roman"/>
          <w:sz w:val="24"/>
          <w:szCs w:val="24"/>
        </w:rPr>
        <w:t xml:space="preserve">На основании ежегодного планового медицинского осмотра и в соответствии с приказом Минздрава РФ от 10.08.17г. №514-н «О порядке проведения медицинских осмотров несовершеннолетних», обучающиеся 2006-2008г.р.  – 175 чел., 2010-2016 г., кроме 2011 г.р. – 341 чел. </w:t>
      </w:r>
    </w:p>
    <w:p w:rsidR="003D4A48" w:rsidRDefault="003D4A48" w:rsidP="00A54F29">
      <w:pPr>
        <w:pStyle w:val="a3"/>
        <w:spacing w:line="276" w:lineRule="auto"/>
        <w:ind w:firstLine="709"/>
        <w:jc w:val="both"/>
        <w:rPr>
          <w:rFonts w:ascii="Times New Roman" w:hAnsi="Times New Roman" w:cs="Times New Roman"/>
          <w:sz w:val="24"/>
          <w:szCs w:val="24"/>
        </w:rPr>
      </w:pPr>
      <w:r w:rsidRPr="003D4A48">
        <w:rPr>
          <w:rFonts w:ascii="Times New Roman" w:hAnsi="Times New Roman" w:cs="Times New Roman"/>
          <w:sz w:val="24"/>
          <w:szCs w:val="24"/>
        </w:rPr>
        <w:t>Итого обучающихся всех возрастов в количестве 516 учеников (74%) прошли м</w:t>
      </w:r>
      <w:r w:rsidR="00CD61BF">
        <w:rPr>
          <w:rFonts w:ascii="Times New Roman" w:hAnsi="Times New Roman" w:cs="Times New Roman"/>
          <w:sz w:val="24"/>
          <w:szCs w:val="24"/>
        </w:rPr>
        <w:t>едицинский осмотр специалистов.</w:t>
      </w:r>
    </w:p>
    <w:p w:rsidR="00CD61BF" w:rsidRPr="00CD61BF" w:rsidRDefault="00CD61BF" w:rsidP="00A54F29">
      <w:pPr>
        <w:pStyle w:val="a3"/>
        <w:spacing w:line="276" w:lineRule="auto"/>
        <w:ind w:firstLine="709"/>
        <w:jc w:val="both"/>
        <w:rPr>
          <w:rFonts w:ascii="Times New Roman" w:hAnsi="Times New Roman" w:cs="Times New Roman"/>
          <w:sz w:val="24"/>
          <w:szCs w:val="24"/>
        </w:rPr>
      </w:pPr>
    </w:p>
    <w:p w:rsidR="005332D1" w:rsidRDefault="005332D1" w:rsidP="00A54F29">
      <w:pPr>
        <w:autoSpaceDE w:val="0"/>
        <w:autoSpaceDN w:val="0"/>
        <w:adjustRightInd w:val="0"/>
        <w:ind w:firstLine="709"/>
        <w:jc w:val="both"/>
        <w:rPr>
          <w:rFonts w:ascii="Times New Roman" w:hAnsi="Times New Roman"/>
          <w:b/>
          <w:sz w:val="24"/>
          <w:szCs w:val="24"/>
        </w:rPr>
      </w:pPr>
      <w:r>
        <w:rPr>
          <w:rFonts w:ascii="Times New Roman" w:hAnsi="Times New Roman"/>
          <w:b/>
          <w:sz w:val="24"/>
          <w:szCs w:val="24"/>
        </w:rPr>
        <w:t xml:space="preserve">10. Перечень дополнительных </w:t>
      </w:r>
      <w:r w:rsidR="00506E57">
        <w:rPr>
          <w:rFonts w:ascii="Times New Roman" w:hAnsi="Times New Roman"/>
          <w:b/>
          <w:sz w:val="24"/>
          <w:szCs w:val="24"/>
        </w:rPr>
        <w:t>образовательных услуг (Навигатор)</w:t>
      </w:r>
    </w:p>
    <w:p w:rsidR="003D4A48" w:rsidRDefault="003D4A48" w:rsidP="00A54F29">
      <w:pPr>
        <w:spacing w:after="0"/>
        <w:ind w:firstLine="567"/>
        <w:jc w:val="both"/>
        <w:rPr>
          <w:rFonts w:ascii="Times New Roman" w:hAnsi="Times New Roman"/>
          <w:sz w:val="24"/>
          <w:szCs w:val="24"/>
        </w:rPr>
      </w:pPr>
      <w:r w:rsidRPr="00DB1AD1">
        <w:rPr>
          <w:rFonts w:ascii="Times New Roman" w:hAnsi="Times New Roman"/>
          <w:sz w:val="24"/>
          <w:szCs w:val="24"/>
        </w:rPr>
        <w:t>С целью развития патриотизма, формирования гражданской идентичности, лидерских качеств в гимназии созданы детские общественные объединения, дискуссионные клубы и инициативы, а также реализуются различные проекты, направленные на повышение успешности обучающихся.</w:t>
      </w:r>
    </w:p>
    <w:p w:rsidR="003D4A48" w:rsidRDefault="003D4A48" w:rsidP="00A54F29">
      <w:pPr>
        <w:spacing w:after="0"/>
        <w:ind w:firstLine="567"/>
        <w:jc w:val="center"/>
        <w:rPr>
          <w:rFonts w:ascii="Times New Roman" w:hAnsi="Times New Roman"/>
          <w:b/>
          <w:sz w:val="24"/>
          <w:szCs w:val="24"/>
        </w:rPr>
      </w:pPr>
    </w:p>
    <w:tbl>
      <w:tblPr>
        <w:tblpPr w:leftFromText="180" w:rightFromText="180" w:vertAnchor="text" w:horzAnchor="margin" w:tblpY="17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3787"/>
        <w:gridCol w:w="2400"/>
        <w:gridCol w:w="1524"/>
        <w:gridCol w:w="1340"/>
      </w:tblGrid>
      <w:tr w:rsidR="003D4A48" w:rsidRPr="00D16901" w:rsidTr="002723B8">
        <w:tc>
          <w:tcPr>
            <w:tcW w:w="725" w:type="dxa"/>
          </w:tcPr>
          <w:p w:rsidR="003D4A48" w:rsidRPr="00D16901" w:rsidRDefault="003D4A48" w:rsidP="00A54F29">
            <w:pPr>
              <w:tabs>
                <w:tab w:val="left" w:pos="3840"/>
              </w:tabs>
              <w:spacing w:after="0"/>
              <w:rPr>
                <w:rFonts w:ascii="Times New Roman" w:hAnsi="Times New Roman"/>
                <w:sz w:val="24"/>
                <w:szCs w:val="24"/>
              </w:rPr>
            </w:pPr>
            <w:r w:rsidRPr="00D16901">
              <w:rPr>
                <w:rFonts w:ascii="Times New Roman" w:hAnsi="Times New Roman"/>
                <w:sz w:val="24"/>
                <w:szCs w:val="24"/>
              </w:rPr>
              <w:t>№</w:t>
            </w:r>
          </w:p>
        </w:tc>
        <w:tc>
          <w:tcPr>
            <w:tcW w:w="3787" w:type="dxa"/>
          </w:tcPr>
          <w:p w:rsidR="003D4A48" w:rsidRPr="00D16901" w:rsidRDefault="003D4A48" w:rsidP="00A54F29">
            <w:pPr>
              <w:tabs>
                <w:tab w:val="left" w:pos="3840"/>
              </w:tabs>
              <w:spacing w:after="0"/>
              <w:ind w:firstLine="34"/>
              <w:rPr>
                <w:rFonts w:ascii="Times New Roman" w:hAnsi="Times New Roman"/>
                <w:sz w:val="24"/>
                <w:szCs w:val="24"/>
              </w:rPr>
            </w:pPr>
            <w:r w:rsidRPr="00D16901">
              <w:rPr>
                <w:rFonts w:ascii="Times New Roman" w:hAnsi="Times New Roman"/>
                <w:sz w:val="24"/>
                <w:szCs w:val="24"/>
              </w:rPr>
              <w:t>Название кружка (секции)</w:t>
            </w:r>
          </w:p>
        </w:tc>
        <w:tc>
          <w:tcPr>
            <w:tcW w:w="240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ФИО учителя</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Классы </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Кол-во</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Шахматы</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sidRPr="00D16901">
              <w:rPr>
                <w:rFonts w:ascii="Times New Roman" w:hAnsi="Times New Roman"/>
                <w:sz w:val="24"/>
                <w:szCs w:val="24"/>
              </w:rPr>
              <w:t>Болдунов</w:t>
            </w:r>
            <w:proofErr w:type="spellEnd"/>
            <w:r w:rsidRPr="00D16901">
              <w:rPr>
                <w:rFonts w:ascii="Times New Roman" w:hAnsi="Times New Roman"/>
                <w:sz w:val="24"/>
                <w:szCs w:val="24"/>
              </w:rPr>
              <w:t xml:space="preserve"> А.А.</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5-8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54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Умелые ручки</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sidRPr="00D16901">
              <w:rPr>
                <w:rFonts w:ascii="Times New Roman" w:hAnsi="Times New Roman"/>
                <w:sz w:val="24"/>
                <w:szCs w:val="24"/>
              </w:rPr>
              <w:t>Кривопаленко</w:t>
            </w:r>
            <w:proofErr w:type="spellEnd"/>
            <w:r w:rsidRPr="00D16901">
              <w:rPr>
                <w:rFonts w:ascii="Times New Roman" w:hAnsi="Times New Roman"/>
                <w:sz w:val="24"/>
                <w:szCs w:val="24"/>
              </w:rPr>
              <w:t xml:space="preserve"> Я.С.</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3-5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44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 xml:space="preserve">Кружок робототехники </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sidRPr="00D16901">
              <w:rPr>
                <w:rFonts w:ascii="Times New Roman" w:hAnsi="Times New Roman"/>
                <w:sz w:val="24"/>
                <w:szCs w:val="24"/>
              </w:rPr>
              <w:t>Болдунов</w:t>
            </w:r>
            <w:proofErr w:type="spellEnd"/>
            <w:r w:rsidRPr="00D16901">
              <w:rPr>
                <w:rFonts w:ascii="Times New Roman" w:hAnsi="Times New Roman"/>
                <w:sz w:val="24"/>
                <w:szCs w:val="24"/>
              </w:rPr>
              <w:t xml:space="preserve"> А.Б.</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5-7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15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Кружок «Виртуальная реальность 3</w:t>
            </w:r>
            <w:r w:rsidRPr="00D16901">
              <w:rPr>
                <w:rFonts w:ascii="Times New Roman" w:hAnsi="Times New Roman"/>
                <w:sz w:val="24"/>
                <w:szCs w:val="24"/>
                <w:lang w:val="en-US"/>
              </w:rPr>
              <w:t>D</w:t>
            </w:r>
            <w:r w:rsidRPr="00D16901">
              <w:rPr>
                <w:rFonts w:ascii="Times New Roman" w:hAnsi="Times New Roman"/>
                <w:sz w:val="24"/>
                <w:szCs w:val="24"/>
              </w:rPr>
              <w:t>-моделирование»</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sidRPr="00D16901">
              <w:rPr>
                <w:rFonts w:ascii="Times New Roman" w:hAnsi="Times New Roman"/>
                <w:sz w:val="24"/>
                <w:szCs w:val="24"/>
              </w:rPr>
              <w:t>Болдунов</w:t>
            </w:r>
            <w:proofErr w:type="spellEnd"/>
            <w:r w:rsidRPr="00D16901">
              <w:rPr>
                <w:rFonts w:ascii="Times New Roman" w:hAnsi="Times New Roman"/>
                <w:sz w:val="24"/>
                <w:szCs w:val="24"/>
              </w:rPr>
              <w:t xml:space="preserve"> А.Б.</w:t>
            </w:r>
          </w:p>
          <w:p w:rsidR="003D4A48" w:rsidRPr="00D16901" w:rsidRDefault="003D4A48" w:rsidP="00A54F29">
            <w:pPr>
              <w:spacing w:after="0"/>
              <w:ind w:firstLine="176"/>
              <w:rPr>
                <w:rFonts w:ascii="Times New Roman" w:hAnsi="Times New Roman"/>
                <w:sz w:val="24"/>
                <w:szCs w:val="24"/>
              </w:rPr>
            </w:pP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8-10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15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Школьное ТВ</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sidRPr="00D16901">
              <w:rPr>
                <w:rFonts w:ascii="Times New Roman" w:hAnsi="Times New Roman"/>
                <w:sz w:val="24"/>
                <w:szCs w:val="24"/>
              </w:rPr>
              <w:t>Лодянов</w:t>
            </w:r>
            <w:proofErr w:type="spellEnd"/>
            <w:r w:rsidRPr="00D16901">
              <w:rPr>
                <w:rFonts w:ascii="Times New Roman" w:hAnsi="Times New Roman"/>
                <w:sz w:val="24"/>
                <w:szCs w:val="24"/>
              </w:rPr>
              <w:t xml:space="preserve"> В.С.</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 xml:space="preserve">8-10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18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sidRPr="00D16901">
              <w:rPr>
                <w:rFonts w:ascii="Times New Roman" w:hAnsi="Times New Roman"/>
                <w:sz w:val="24"/>
                <w:szCs w:val="24"/>
              </w:rPr>
              <w:t>Хореография</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Pr>
                <w:rFonts w:ascii="Times New Roman" w:hAnsi="Times New Roman"/>
                <w:sz w:val="24"/>
                <w:szCs w:val="24"/>
              </w:rPr>
              <w:t>Мурчуева</w:t>
            </w:r>
            <w:proofErr w:type="spellEnd"/>
            <w:r>
              <w:rPr>
                <w:rFonts w:ascii="Times New Roman" w:hAnsi="Times New Roman"/>
                <w:sz w:val="24"/>
                <w:szCs w:val="24"/>
              </w:rPr>
              <w:t xml:space="preserve"> Н.М.</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Pr>
                <w:rFonts w:ascii="Times New Roman" w:hAnsi="Times New Roman"/>
                <w:sz w:val="24"/>
                <w:szCs w:val="24"/>
              </w:rPr>
              <w:t>3-5</w:t>
            </w:r>
            <w:r w:rsidRPr="00D16901">
              <w:rPr>
                <w:rFonts w:ascii="Times New Roman" w:hAnsi="Times New Roman"/>
                <w:sz w:val="24"/>
                <w:szCs w:val="24"/>
              </w:rPr>
              <w:t xml:space="preserve"> </w:t>
            </w:r>
            <w:proofErr w:type="spellStart"/>
            <w:r w:rsidRPr="00D16901">
              <w:rPr>
                <w:rFonts w:ascii="Times New Roman" w:hAnsi="Times New Roman"/>
                <w:sz w:val="24"/>
                <w:szCs w:val="24"/>
              </w:rPr>
              <w:t>кл</w:t>
            </w:r>
            <w:proofErr w:type="spellEnd"/>
            <w:r w:rsidRPr="00D16901">
              <w:rPr>
                <w:rFonts w:ascii="Times New Roman" w:hAnsi="Times New Roman"/>
                <w:sz w:val="24"/>
                <w:szCs w:val="24"/>
              </w:rPr>
              <w:t xml:space="preserve">. </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sidRPr="00D16901">
              <w:rPr>
                <w:rFonts w:ascii="Times New Roman" w:hAnsi="Times New Roman"/>
                <w:sz w:val="24"/>
                <w:szCs w:val="24"/>
              </w:rPr>
              <w:t>24 чел.</w:t>
            </w:r>
          </w:p>
        </w:tc>
      </w:tr>
      <w:tr w:rsidR="003D4A48" w:rsidRPr="00D16901" w:rsidTr="002723B8">
        <w:tc>
          <w:tcPr>
            <w:tcW w:w="725" w:type="dxa"/>
          </w:tcPr>
          <w:p w:rsidR="003D4A48" w:rsidRPr="00D16901" w:rsidRDefault="003D4A48" w:rsidP="00A54F29">
            <w:pPr>
              <w:pStyle w:val="a5"/>
              <w:numPr>
                <w:ilvl w:val="0"/>
                <w:numId w:val="9"/>
              </w:numPr>
              <w:tabs>
                <w:tab w:val="left" w:pos="709"/>
                <w:tab w:val="left" w:pos="3840"/>
              </w:tabs>
              <w:suppressAutoHyphens/>
              <w:spacing w:after="0"/>
              <w:ind w:left="0" w:firstLine="0"/>
              <w:contextualSpacing w:val="0"/>
              <w:rPr>
                <w:rFonts w:ascii="Times New Roman" w:hAnsi="Times New Roman"/>
                <w:sz w:val="24"/>
                <w:szCs w:val="24"/>
              </w:rPr>
            </w:pPr>
          </w:p>
        </w:tc>
        <w:tc>
          <w:tcPr>
            <w:tcW w:w="3787" w:type="dxa"/>
          </w:tcPr>
          <w:p w:rsidR="003D4A48" w:rsidRPr="00D16901" w:rsidRDefault="003D4A48" w:rsidP="00A54F29">
            <w:pPr>
              <w:spacing w:after="0"/>
              <w:ind w:firstLine="34"/>
              <w:rPr>
                <w:rFonts w:ascii="Times New Roman" w:hAnsi="Times New Roman"/>
                <w:sz w:val="24"/>
                <w:szCs w:val="24"/>
              </w:rPr>
            </w:pPr>
            <w:r>
              <w:rPr>
                <w:rFonts w:ascii="Times New Roman" w:hAnsi="Times New Roman"/>
                <w:sz w:val="24"/>
                <w:szCs w:val="24"/>
              </w:rPr>
              <w:t>Авангард</w:t>
            </w:r>
          </w:p>
        </w:tc>
        <w:tc>
          <w:tcPr>
            <w:tcW w:w="2400" w:type="dxa"/>
          </w:tcPr>
          <w:p w:rsidR="003D4A48" w:rsidRPr="00D16901" w:rsidRDefault="003D4A48" w:rsidP="00A54F29">
            <w:pPr>
              <w:spacing w:after="0"/>
              <w:ind w:firstLine="176"/>
              <w:rPr>
                <w:rFonts w:ascii="Times New Roman" w:hAnsi="Times New Roman"/>
                <w:sz w:val="24"/>
                <w:szCs w:val="24"/>
              </w:rPr>
            </w:pPr>
            <w:proofErr w:type="spellStart"/>
            <w:r>
              <w:rPr>
                <w:rFonts w:ascii="Times New Roman" w:hAnsi="Times New Roman"/>
                <w:sz w:val="24"/>
                <w:szCs w:val="24"/>
              </w:rPr>
              <w:t>Эрднеев</w:t>
            </w:r>
            <w:proofErr w:type="spellEnd"/>
            <w:r>
              <w:rPr>
                <w:rFonts w:ascii="Times New Roman" w:hAnsi="Times New Roman"/>
                <w:sz w:val="24"/>
                <w:szCs w:val="24"/>
              </w:rPr>
              <w:t xml:space="preserve"> В.Б.</w:t>
            </w:r>
          </w:p>
        </w:tc>
        <w:tc>
          <w:tcPr>
            <w:tcW w:w="1524" w:type="dxa"/>
          </w:tcPr>
          <w:p w:rsidR="003D4A48" w:rsidRPr="00D16901" w:rsidRDefault="003D4A48" w:rsidP="00A54F29">
            <w:pPr>
              <w:tabs>
                <w:tab w:val="left" w:pos="3840"/>
              </w:tabs>
              <w:spacing w:after="0"/>
              <w:ind w:firstLine="176"/>
              <w:rPr>
                <w:rFonts w:ascii="Times New Roman" w:hAnsi="Times New Roman"/>
                <w:sz w:val="24"/>
                <w:szCs w:val="24"/>
              </w:rPr>
            </w:pPr>
            <w:r>
              <w:rPr>
                <w:rFonts w:ascii="Times New Roman" w:hAnsi="Times New Roman"/>
                <w:sz w:val="24"/>
                <w:szCs w:val="24"/>
              </w:rPr>
              <w:t xml:space="preserve">5-11 </w:t>
            </w:r>
            <w:proofErr w:type="spellStart"/>
            <w:r>
              <w:rPr>
                <w:rFonts w:ascii="Times New Roman" w:hAnsi="Times New Roman"/>
                <w:sz w:val="24"/>
                <w:szCs w:val="24"/>
              </w:rPr>
              <w:t>кл</w:t>
            </w:r>
            <w:proofErr w:type="spellEnd"/>
            <w:r>
              <w:rPr>
                <w:rFonts w:ascii="Times New Roman" w:hAnsi="Times New Roman"/>
                <w:sz w:val="24"/>
                <w:szCs w:val="24"/>
              </w:rPr>
              <w:t xml:space="preserve">. </w:t>
            </w:r>
          </w:p>
        </w:tc>
        <w:tc>
          <w:tcPr>
            <w:tcW w:w="1340" w:type="dxa"/>
          </w:tcPr>
          <w:p w:rsidR="003D4A48" w:rsidRPr="00D16901" w:rsidRDefault="003D4A48" w:rsidP="00A54F29">
            <w:pPr>
              <w:tabs>
                <w:tab w:val="left" w:pos="3840"/>
              </w:tabs>
              <w:spacing w:after="0"/>
              <w:ind w:firstLine="176"/>
              <w:rPr>
                <w:rFonts w:ascii="Times New Roman" w:hAnsi="Times New Roman"/>
                <w:sz w:val="24"/>
                <w:szCs w:val="24"/>
              </w:rPr>
            </w:pPr>
            <w:r>
              <w:rPr>
                <w:rFonts w:ascii="Times New Roman" w:hAnsi="Times New Roman"/>
                <w:sz w:val="24"/>
                <w:szCs w:val="24"/>
              </w:rPr>
              <w:t>118 чел.</w:t>
            </w:r>
          </w:p>
        </w:tc>
      </w:tr>
      <w:tr w:rsidR="003D4A48" w:rsidRPr="00D16901" w:rsidTr="002723B8">
        <w:tc>
          <w:tcPr>
            <w:tcW w:w="725" w:type="dxa"/>
          </w:tcPr>
          <w:p w:rsidR="003D4A48" w:rsidRPr="00D16901" w:rsidRDefault="003D4A48" w:rsidP="00A54F29">
            <w:pPr>
              <w:pStyle w:val="a5"/>
              <w:tabs>
                <w:tab w:val="left" w:pos="709"/>
                <w:tab w:val="left" w:pos="3840"/>
              </w:tabs>
              <w:suppressAutoHyphens/>
              <w:spacing w:after="0"/>
              <w:ind w:left="0"/>
              <w:contextualSpacing w:val="0"/>
              <w:rPr>
                <w:rFonts w:ascii="Times New Roman" w:hAnsi="Times New Roman"/>
                <w:sz w:val="24"/>
                <w:szCs w:val="24"/>
              </w:rPr>
            </w:pPr>
          </w:p>
        </w:tc>
        <w:tc>
          <w:tcPr>
            <w:tcW w:w="3787" w:type="dxa"/>
          </w:tcPr>
          <w:p w:rsidR="003D4A48" w:rsidRDefault="003D4A48" w:rsidP="00A54F29">
            <w:pPr>
              <w:spacing w:after="0"/>
              <w:ind w:firstLine="34"/>
              <w:rPr>
                <w:rFonts w:ascii="Times New Roman" w:hAnsi="Times New Roman"/>
                <w:sz w:val="24"/>
                <w:szCs w:val="24"/>
              </w:rPr>
            </w:pPr>
          </w:p>
        </w:tc>
        <w:tc>
          <w:tcPr>
            <w:tcW w:w="2400" w:type="dxa"/>
          </w:tcPr>
          <w:p w:rsidR="003D4A48" w:rsidRDefault="003D4A48" w:rsidP="00A54F29">
            <w:pPr>
              <w:spacing w:after="0"/>
              <w:ind w:firstLine="176"/>
              <w:rPr>
                <w:rFonts w:ascii="Times New Roman" w:hAnsi="Times New Roman"/>
                <w:sz w:val="24"/>
                <w:szCs w:val="24"/>
              </w:rPr>
            </w:pPr>
          </w:p>
        </w:tc>
        <w:tc>
          <w:tcPr>
            <w:tcW w:w="1524" w:type="dxa"/>
          </w:tcPr>
          <w:p w:rsidR="003D4A48" w:rsidRDefault="003D4A48" w:rsidP="00A54F29">
            <w:pPr>
              <w:tabs>
                <w:tab w:val="left" w:pos="3840"/>
              </w:tabs>
              <w:spacing w:after="0"/>
              <w:ind w:firstLine="176"/>
              <w:rPr>
                <w:rFonts w:ascii="Times New Roman" w:hAnsi="Times New Roman"/>
                <w:sz w:val="24"/>
                <w:szCs w:val="24"/>
              </w:rPr>
            </w:pPr>
            <w:r>
              <w:rPr>
                <w:rFonts w:ascii="Times New Roman" w:hAnsi="Times New Roman"/>
                <w:sz w:val="24"/>
                <w:szCs w:val="24"/>
              </w:rPr>
              <w:t>ИТОГО</w:t>
            </w:r>
          </w:p>
        </w:tc>
        <w:tc>
          <w:tcPr>
            <w:tcW w:w="1340" w:type="dxa"/>
          </w:tcPr>
          <w:p w:rsidR="003D4A48" w:rsidRDefault="003D4A48" w:rsidP="00A54F29">
            <w:pPr>
              <w:tabs>
                <w:tab w:val="left" w:pos="3840"/>
              </w:tabs>
              <w:spacing w:after="0"/>
              <w:ind w:firstLine="176"/>
              <w:rPr>
                <w:rFonts w:ascii="Times New Roman" w:hAnsi="Times New Roman"/>
                <w:sz w:val="24"/>
                <w:szCs w:val="24"/>
              </w:rPr>
            </w:pPr>
            <w:r>
              <w:rPr>
                <w:rFonts w:ascii="Times New Roman" w:hAnsi="Times New Roman"/>
                <w:sz w:val="24"/>
                <w:szCs w:val="24"/>
              </w:rPr>
              <w:t>326 чел.</w:t>
            </w:r>
          </w:p>
        </w:tc>
      </w:tr>
    </w:tbl>
    <w:p w:rsidR="003D4A48" w:rsidRDefault="003D4A48" w:rsidP="00A54F29">
      <w:pPr>
        <w:spacing w:after="0"/>
        <w:jc w:val="both"/>
        <w:rPr>
          <w:rFonts w:ascii="Times New Roman" w:hAnsi="Times New Roman"/>
          <w:sz w:val="24"/>
          <w:szCs w:val="24"/>
        </w:rPr>
      </w:pPr>
    </w:p>
    <w:p w:rsidR="003D4A48" w:rsidRPr="00DB1AD1" w:rsidRDefault="003D4A48" w:rsidP="00A54F29">
      <w:pPr>
        <w:spacing w:after="0"/>
        <w:ind w:firstLine="567"/>
        <w:jc w:val="both"/>
        <w:rPr>
          <w:rFonts w:ascii="Times New Roman" w:hAnsi="Times New Roman"/>
          <w:sz w:val="24"/>
          <w:szCs w:val="24"/>
        </w:rPr>
      </w:pPr>
      <w:r w:rsidRPr="00DB1AD1">
        <w:rPr>
          <w:rFonts w:ascii="Times New Roman" w:hAnsi="Times New Roman"/>
          <w:sz w:val="24"/>
          <w:szCs w:val="24"/>
        </w:rPr>
        <w:t>Среди гимназистов 8-11 классов очень популярно детско-юношеское военно-патриотическое общественное движение «</w:t>
      </w:r>
      <w:proofErr w:type="spellStart"/>
      <w:r w:rsidRPr="00DB1AD1">
        <w:rPr>
          <w:rFonts w:ascii="Times New Roman" w:hAnsi="Times New Roman"/>
          <w:sz w:val="24"/>
          <w:szCs w:val="24"/>
        </w:rPr>
        <w:t>Юнармия</w:t>
      </w:r>
      <w:proofErr w:type="spellEnd"/>
      <w:r w:rsidRPr="00DB1AD1">
        <w:rPr>
          <w:rFonts w:ascii="Times New Roman" w:hAnsi="Times New Roman"/>
          <w:sz w:val="24"/>
          <w:szCs w:val="24"/>
        </w:rPr>
        <w:t>». Целями юнармейского движения в гимназии являются развитие интереса к истории России, героев, развития физической ку</w:t>
      </w:r>
      <w:r>
        <w:rPr>
          <w:rFonts w:ascii="Times New Roman" w:hAnsi="Times New Roman"/>
          <w:sz w:val="24"/>
          <w:szCs w:val="24"/>
        </w:rPr>
        <w:t>льтуры и здорового образа жизни.</w:t>
      </w:r>
    </w:p>
    <w:p w:rsidR="003D4A48" w:rsidRPr="00DB1AD1" w:rsidRDefault="003D4A48" w:rsidP="00A54F29">
      <w:pPr>
        <w:spacing w:after="0"/>
        <w:ind w:firstLine="567"/>
        <w:jc w:val="both"/>
        <w:rPr>
          <w:rFonts w:ascii="Times New Roman" w:hAnsi="Times New Roman"/>
          <w:sz w:val="24"/>
          <w:szCs w:val="24"/>
        </w:rPr>
      </w:pPr>
      <w:r w:rsidRPr="00DB1AD1">
        <w:rPr>
          <w:rFonts w:ascii="Times New Roman" w:hAnsi="Times New Roman"/>
          <w:sz w:val="24"/>
          <w:szCs w:val="24"/>
        </w:rPr>
        <w:t>Члены отряда «</w:t>
      </w:r>
      <w:proofErr w:type="spellStart"/>
      <w:r w:rsidRPr="00DB1AD1">
        <w:rPr>
          <w:rFonts w:ascii="Times New Roman" w:hAnsi="Times New Roman"/>
          <w:sz w:val="24"/>
          <w:szCs w:val="24"/>
        </w:rPr>
        <w:t>Юнармия</w:t>
      </w:r>
      <w:proofErr w:type="spellEnd"/>
      <w:r w:rsidRPr="00DB1AD1">
        <w:rPr>
          <w:rFonts w:ascii="Times New Roman" w:hAnsi="Times New Roman"/>
          <w:sz w:val="24"/>
          <w:szCs w:val="24"/>
        </w:rPr>
        <w:t>» классической гимназии - активные участники общественной жизни города и республики. Они являются волонтерами Победы, оказывают помощь ветеранам Великой Отечественной войны. В свободное от учебы время юнармейцы ведут активную работу по сохранению мемориалов, обелисков, несут вахты памяти у Вечного огня, принимают участие в крупных культурных и спортивных мероприятиях.</w:t>
      </w:r>
    </w:p>
    <w:p w:rsidR="003D4A48" w:rsidRPr="00DB1AD1" w:rsidRDefault="003D4A48" w:rsidP="00A54F29">
      <w:pPr>
        <w:spacing w:after="0"/>
        <w:ind w:firstLine="567"/>
        <w:jc w:val="both"/>
        <w:rPr>
          <w:rFonts w:ascii="Times New Roman" w:hAnsi="Times New Roman"/>
          <w:sz w:val="24"/>
          <w:szCs w:val="24"/>
        </w:rPr>
      </w:pPr>
      <w:r w:rsidRPr="00DB1AD1">
        <w:rPr>
          <w:rFonts w:ascii="Times New Roman" w:hAnsi="Times New Roman"/>
          <w:sz w:val="24"/>
          <w:szCs w:val="24"/>
        </w:rPr>
        <w:t xml:space="preserve">Юнармейцы с большим интересом изучают историю своей малой родины. Так же отрядом запущен республиканский проект «О взаимодействии военно-патриотического движения </w:t>
      </w:r>
      <w:proofErr w:type="spellStart"/>
      <w:r w:rsidRPr="00DB1AD1">
        <w:rPr>
          <w:rFonts w:ascii="Times New Roman" w:hAnsi="Times New Roman"/>
          <w:sz w:val="24"/>
          <w:szCs w:val="24"/>
        </w:rPr>
        <w:t>Юнармия</w:t>
      </w:r>
      <w:proofErr w:type="spellEnd"/>
      <w:r w:rsidRPr="00DB1AD1">
        <w:rPr>
          <w:rFonts w:ascii="Times New Roman" w:hAnsi="Times New Roman"/>
          <w:sz w:val="24"/>
          <w:szCs w:val="24"/>
        </w:rPr>
        <w:t xml:space="preserve"> в сельских школах Республики Калмыкия». В рамках данного проекта </w:t>
      </w:r>
      <w:r w:rsidRPr="00DB1AD1">
        <w:rPr>
          <w:rFonts w:ascii="Times New Roman" w:hAnsi="Times New Roman"/>
          <w:sz w:val="24"/>
          <w:szCs w:val="24"/>
        </w:rPr>
        <w:lastRenderedPageBreak/>
        <w:t xml:space="preserve">отряд юнармейцев гимназии под руководством </w:t>
      </w:r>
      <w:proofErr w:type="spellStart"/>
      <w:r w:rsidRPr="00DB1AD1">
        <w:rPr>
          <w:rFonts w:ascii="Times New Roman" w:hAnsi="Times New Roman"/>
          <w:sz w:val="24"/>
          <w:szCs w:val="24"/>
        </w:rPr>
        <w:t>Эрднеева</w:t>
      </w:r>
      <w:proofErr w:type="spellEnd"/>
      <w:r w:rsidRPr="00DB1AD1">
        <w:rPr>
          <w:rFonts w:ascii="Times New Roman" w:hAnsi="Times New Roman"/>
          <w:sz w:val="24"/>
          <w:szCs w:val="24"/>
        </w:rPr>
        <w:t xml:space="preserve"> В.Б. занимается вовлечением учащихся сельских школ в юнармейское движение, проводит практические занятия с автоматом Калашникова, магазином с патронами, ОЗК. В проекте задействовано 8 школ Республики.</w:t>
      </w:r>
    </w:p>
    <w:p w:rsidR="003D4A48" w:rsidRDefault="003D4A48" w:rsidP="00A54F29">
      <w:pPr>
        <w:spacing w:after="0"/>
        <w:ind w:firstLine="567"/>
        <w:jc w:val="both"/>
        <w:rPr>
          <w:rFonts w:ascii="Times New Roman" w:hAnsi="Times New Roman"/>
          <w:sz w:val="24"/>
          <w:szCs w:val="24"/>
        </w:rPr>
      </w:pPr>
      <w:r w:rsidRPr="00DB1AD1">
        <w:rPr>
          <w:rFonts w:ascii="Times New Roman" w:hAnsi="Times New Roman"/>
          <w:sz w:val="24"/>
          <w:szCs w:val="24"/>
        </w:rPr>
        <w:t xml:space="preserve">Деятельность по развитию юнармейского движения в гимназии способствует  расширению социокультурного пространства города и республики. В рамках социального партнерства гимназия на постоянной основе ведет сотрудничество с такими структурными подразделениями, как Министерство молодежной политики и спорта РК, Комитет по делам молодежи, Военный комиссариат РК. На базе гимназии традиционно проходят юнармейские конкурсы и соревнования муниципального и регионального уровней: игра «Победа», военные сборы учащихся 10-х классов. </w:t>
      </w:r>
    </w:p>
    <w:p w:rsidR="003D4A48" w:rsidRPr="00464EE5" w:rsidRDefault="003D4A48" w:rsidP="00A54F29">
      <w:pPr>
        <w:spacing w:after="0"/>
        <w:ind w:firstLine="567"/>
        <w:jc w:val="both"/>
        <w:rPr>
          <w:rFonts w:ascii="Times New Roman" w:hAnsi="Times New Roman"/>
          <w:sz w:val="24"/>
          <w:szCs w:val="24"/>
          <w:shd w:val="clear" w:color="auto" w:fill="FFFFFF"/>
        </w:rPr>
      </w:pPr>
      <w:r w:rsidRPr="00464EE5">
        <w:rPr>
          <w:rFonts w:ascii="Times New Roman" w:hAnsi="Times New Roman"/>
          <w:sz w:val="24"/>
          <w:szCs w:val="24"/>
        </w:rPr>
        <w:t xml:space="preserve">Для </w:t>
      </w:r>
      <w:r w:rsidRPr="00464EE5">
        <w:rPr>
          <w:rFonts w:ascii="Times New Roman" w:hAnsi="Times New Roman"/>
          <w:sz w:val="24"/>
          <w:szCs w:val="24"/>
          <w:shd w:val="clear" w:color="auto" w:fill="FFFFFF"/>
        </w:rPr>
        <w:t>формирования коммуникативных навыков, получения опыта в  ведении дискуссий, развития логического мышления, расширения кругозора в гимназии р</w:t>
      </w:r>
      <w:r w:rsidRPr="00464EE5">
        <w:rPr>
          <w:rFonts w:ascii="Times New Roman" w:hAnsi="Times New Roman"/>
          <w:sz w:val="24"/>
          <w:szCs w:val="24"/>
        </w:rPr>
        <w:t>еализуется деятельность дискуссионного клуба старшеклассников «</w:t>
      </w:r>
      <w:r w:rsidRPr="00464EE5">
        <w:rPr>
          <w:rFonts w:ascii="Times New Roman" w:hAnsi="Times New Roman"/>
          <w:sz w:val="24"/>
          <w:szCs w:val="24"/>
          <w:lang w:val="en-US"/>
        </w:rPr>
        <w:t>Veritas</w:t>
      </w:r>
      <w:r w:rsidRPr="00464EE5">
        <w:rPr>
          <w:rFonts w:ascii="Times New Roman" w:hAnsi="Times New Roman"/>
          <w:sz w:val="24"/>
          <w:szCs w:val="24"/>
        </w:rPr>
        <w:t xml:space="preserve">».  </w:t>
      </w:r>
      <w:r w:rsidRPr="00464EE5">
        <w:rPr>
          <w:rFonts w:ascii="Times New Roman" w:hAnsi="Times New Roman"/>
          <w:sz w:val="24"/>
          <w:szCs w:val="24"/>
          <w:shd w:val="clear" w:color="auto" w:fill="FFFFFF"/>
        </w:rPr>
        <w:t xml:space="preserve">Клуб является одним из компонентов системы гражданско-патриотического, нравственного развития и воспитания обучающихся. Члены клуба принимают активное участие в общественной жизни гимназии: организуют благотворительные ярмарки, субботники на территории гимназии.  </w:t>
      </w:r>
    </w:p>
    <w:p w:rsidR="003D4A48" w:rsidRDefault="003D4A48" w:rsidP="00A54F29">
      <w:pPr>
        <w:spacing w:after="0"/>
        <w:jc w:val="both"/>
        <w:rPr>
          <w:rStyle w:val="a7"/>
          <w:rFonts w:ascii="Times New Roman" w:hAnsi="Times New Roman"/>
          <w:b w:val="0"/>
          <w:sz w:val="24"/>
          <w:szCs w:val="24"/>
        </w:rPr>
      </w:pPr>
    </w:p>
    <w:p w:rsidR="003D4A48" w:rsidRPr="00464EE5" w:rsidRDefault="003D4A48" w:rsidP="00A54F29">
      <w:pPr>
        <w:spacing w:after="0"/>
        <w:ind w:firstLine="567"/>
        <w:jc w:val="both"/>
        <w:rPr>
          <w:rFonts w:ascii="Times New Roman" w:hAnsi="Times New Roman"/>
          <w:sz w:val="24"/>
          <w:szCs w:val="24"/>
        </w:rPr>
      </w:pPr>
      <w:r>
        <w:rPr>
          <w:rFonts w:ascii="Times New Roman" w:hAnsi="Times New Roman"/>
          <w:sz w:val="24"/>
          <w:szCs w:val="24"/>
        </w:rPr>
        <w:t>Анализ рез</w:t>
      </w:r>
      <w:r w:rsidRPr="00464EE5">
        <w:rPr>
          <w:rFonts w:ascii="Times New Roman" w:hAnsi="Times New Roman"/>
          <w:sz w:val="24"/>
          <w:szCs w:val="24"/>
        </w:rPr>
        <w:t>ультатов деятельности воспитательной системы гимназии показал:</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xml:space="preserve">- положительную динамику качества воспитания </w:t>
      </w:r>
      <w:proofErr w:type="gramStart"/>
      <w:r w:rsidRPr="00464EE5">
        <w:rPr>
          <w:rFonts w:ascii="Times New Roman" w:hAnsi="Times New Roman"/>
          <w:sz w:val="24"/>
          <w:szCs w:val="24"/>
        </w:rPr>
        <w:t>обучающихся</w:t>
      </w:r>
      <w:proofErr w:type="gramEnd"/>
      <w:r w:rsidRPr="00464EE5">
        <w:rPr>
          <w:rFonts w:ascii="Times New Roman" w:hAnsi="Times New Roman"/>
          <w:sz w:val="24"/>
          <w:szCs w:val="24"/>
        </w:rPr>
        <w:t xml:space="preserve">, </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xml:space="preserve">- повышение уровня удовлетворенности обучающихся, родителей, педагогов качеством воспитательного процесса, </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утверждение в детской среде позитивных моделей поведения,</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xml:space="preserve"> - снижение уровня негативных социальных явлений,</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xml:space="preserve">- формирование у детей готовности к сохранению и укреплению своего здоровья, активному занятию творчеством, физической культурой, </w:t>
      </w:r>
    </w:p>
    <w:p w:rsidR="003D4A48" w:rsidRPr="00464EE5" w:rsidRDefault="003D4A48" w:rsidP="00A54F29">
      <w:pPr>
        <w:spacing w:after="0"/>
        <w:ind w:firstLine="567"/>
        <w:jc w:val="both"/>
        <w:rPr>
          <w:rFonts w:ascii="Times New Roman" w:hAnsi="Times New Roman"/>
          <w:sz w:val="24"/>
          <w:szCs w:val="24"/>
        </w:rPr>
      </w:pPr>
      <w:r w:rsidRPr="00464EE5">
        <w:rPr>
          <w:rFonts w:ascii="Times New Roman" w:hAnsi="Times New Roman"/>
          <w:sz w:val="24"/>
          <w:szCs w:val="24"/>
        </w:rPr>
        <w:t xml:space="preserve">- повышение успешности </w:t>
      </w:r>
      <w:proofErr w:type="gramStart"/>
      <w:r w:rsidRPr="00464EE5">
        <w:rPr>
          <w:rFonts w:ascii="Times New Roman" w:hAnsi="Times New Roman"/>
          <w:sz w:val="24"/>
          <w:szCs w:val="24"/>
        </w:rPr>
        <w:t>обучающихся</w:t>
      </w:r>
      <w:proofErr w:type="gramEnd"/>
      <w:r w:rsidRPr="00464EE5">
        <w:rPr>
          <w:rFonts w:ascii="Times New Roman" w:hAnsi="Times New Roman"/>
          <w:sz w:val="24"/>
          <w:szCs w:val="24"/>
        </w:rPr>
        <w:t xml:space="preserve"> в образовательной деятельности. </w:t>
      </w:r>
    </w:p>
    <w:p w:rsidR="003D4A48" w:rsidRPr="00464EE5" w:rsidRDefault="003D4A48" w:rsidP="00A54F29">
      <w:pPr>
        <w:spacing w:after="0"/>
        <w:ind w:firstLine="567"/>
        <w:jc w:val="both"/>
        <w:rPr>
          <w:rFonts w:ascii="Times New Roman" w:hAnsi="Times New Roman"/>
          <w:kern w:val="3"/>
          <w:sz w:val="24"/>
          <w:szCs w:val="24"/>
        </w:rPr>
      </w:pPr>
    </w:p>
    <w:p w:rsidR="003D4A48" w:rsidRDefault="003D4A48" w:rsidP="00A54F29">
      <w:pPr>
        <w:pStyle w:val="a3"/>
        <w:spacing w:line="276" w:lineRule="auto"/>
        <w:ind w:firstLine="709"/>
        <w:jc w:val="both"/>
        <w:rPr>
          <w:rFonts w:ascii="Times New Roman" w:hAnsi="Times New Roman" w:cs="Times New Roman"/>
          <w:sz w:val="24"/>
          <w:szCs w:val="24"/>
        </w:rPr>
      </w:pPr>
      <w:r w:rsidRPr="00464EE5">
        <w:rPr>
          <w:rFonts w:ascii="Times New Roman" w:hAnsi="Times New Roman"/>
          <w:sz w:val="24"/>
          <w:szCs w:val="24"/>
          <w:bdr w:val="none" w:sz="0" w:space="0" w:color="auto" w:frame="1"/>
        </w:rPr>
        <w:t>Исходя из анализа воспитательной работы, следует отметить, что в целом работу по решению поставленных задач и целей в 202</w:t>
      </w:r>
      <w:r>
        <w:rPr>
          <w:rFonts w:ascii="Times New Roman" w:hAnsi="Times New Roman"/>
          <w:sz w:val="24"/>
          <w:szCs w:val="24"/>
          <w:bdr w:val="none" w:sz="0" w:space="0" w:color="auto" w:frame="1"/>
        </w:rPr>
        <w:t>3</w:t>
      </w:r>
      <w:r w:rsidRPr="00464EE5">
        <w:rPr>
          <w:rFonts w:ascii="Times New Roman" w:hAnsi="Times New Roman"/>
          <w:sz w:val="24"/>
          <w:szCs w:val="24"/>
          <w:bdr w:val="none" w:sz="0" w:space="0" w:color="auto" w:frame="1"/>
        </w:rPr>
        <w:t>-202</w:t>
      </w:r>
      <w:r>
        <w:rPr>
          <w:rFonts w:ascii="Times New Roman" w:hAnsi="Times New Roman"/>
          <w:sz w:val="24"/>
          <w:szCs w:val="24"/>
          <w:bdr w:val="none" w:sz="0" w:space="0" w:color="auto" w:frame="1"/>
        </w:rPr>
        <w:t>4</w:t>
      </w:r>
      <w:r w:rsidRPr="00464EE5">
        <w:rPr>
          <w:rFonts w:ascii="Times New Roman" w:hAnsi="Times New Roman"/>
          <w:sz w:val="24"/>
          <w:szCs w:val="24"/>
          <w:bdr w:val="none" w:sz="0" w:space="0" w:color="auto" w:frame="1"/>
        </w:rPr>
        <w:t xml:space="preserve"> учебном году можно считать удовлетворительной.</w:t>
      </w:r>
    </w:p>
    <w:p w:rsidR="000513E6" w:rsidRDefault="000513E6" w:rsidP="00A54F29">
      <w:pPr>
        <w:pStyle w:val="a3"/>
        <w:spacing w:line="276" w:lineRule="auto"/>
        <w:jc w:val="both"/>
        <w:rPr>
          <w:rFonts w:ascii="Times New Roman" w:hAnsi="Times New Roman" w:cs="Times New Roman"/>
          <w:sz w:val="24"/>
          <w:szCs w:val="24"/>
        </w:rPr>
      </w:pPr>
    </w:p>
    <w:p w:rsidR="003D4A48" w:rsidRDefault="00506E57" w:rsidP="00A54F29">
      <w:pPr>
        <w:autoSpaceDE w:val="0"/>
        <w:autoSpaceDN w:val="0"/>
        <w:adjustRightInd w:val="0"/>
        <w:ind w:firstLine="709"/>
        <w:jc w:val="both"/>
        <w:rPr>
          <w:rFonts w:ascii="Times New Roman" w:hAnsi="Times New Roman"/>
          <w:b/>
          <w:sz w:val="24"/>
          <w:szCs w:val="24"/>
        </w:rPr>
      </w:pPr>
      <w:r>
        <w:rPr>
          <w:rFonts w:ascii="Times New Roman" w:hAnsi="Times New Roman"/>
          <w:b/>
          <w:sz w:val="24"/>
          <w:szCs w:val="24"/>
        </w:rPr>
        <w:t>11. Социальная активность и социальное партнерство</w:t>
      </w:r>
    </w:p>
    <w:p w:rsidR="003D4A48" w:rsidRPr="00B47EA9" w:rsidRDefault="003D4A48" w:rsidP="00A54F29">
      <w:pPr>
        <w:suppressAutoHyphens/>
        <w:spacing w:after="0"/>
        <w:ind w:firstLine="709"/>
        <w:jc w:val="both"/>
        <w:rPr>
          <w:rFonts w:ascii="Times New Roman" w:hAnsi="Times New Roman"/>
          <w:sz w:val="24"/>
          <w:szCs w:val="24"/>
          <w:lang w:eastAsia="ar-SA"/>
        </w:rPr>
      </w:pPr>
      <w:proofErr w:type="gramStart"/>
      <w:r w:rsidRPr="00B47EA9">
        <w:rPr>
          <w:rFonts w:ascii="Times New Roman" w:hAnsi="Times New Roman"/>
          <w:sz w:val="24"/>
          <w:szCs w:val="24"/>
          <w:lang w:eastAsia="ar-SA"/>
        </w:rPr>
        <w:t>В рамках реализации проекта «Поиск» Программы развития гимназии в 202</w:t>
      </w:r>
      <w:r>
        <w:rPr>
          <w:rFonts w:ascii="Times New Roman" w:hAnsi="Times New Roman"/>
          <w:sz w:val="24"/>
          <w:szCs w:val="24"/>
          <w:lang w:eastAsia="ar-SA"/>
        </w:rPr>
        <w:t>3</w:t>
      </w:r>
      <w:r w:rsidRPr="00B47EA9">
        <w:rPr>
          <w:rFonts w:ascii="Times New Roman" w:hAnsi="Times New Roman"/>
          <w:sz w:val="24"/>
          <w:szCs w:val="24"/>
          <w:lang w:eastAsia="ar-SA"/>
        </w:rPr>
        <w:t>-202</w:t>
      </w:r>
      <w:r>
        <w:rPr>
          <w:rFonts w:ascii="Times New Roman" w:hAnsi="Times New Roman"/>
          <w:sz w:val="24"/>
          <w:szCs w:val="24"/>
          <w:lang w:eastAsia="ar-SA"/>
        </w:rPr>
        <w:t>4</w:t>
      </w:r>
      <w:r w:rsidRPr="00B47EA9">
        <w:rPr>
          <w:rFonts w:ascii="Times New Roman" w:hAnsi="Times New Roman"/>
          <w:sz w:val="24"/>
          <w:szCs w:val="24"/>
          <w:lang w:eastAsia="ar-SA"/>
        </w:rPr>
        <w:t xml:space="preserve"> учебном году были предприняты следующие административные мероприятия: расширение социального партнерства с ВУЗами и ОУ (</w:t>
      </w:r>
      <w:proofErr w:type="spellStart"/>
      <w:r w:rsidRPr="00B47EA9">
        <w:rPr>
          <w:rFonts w:ascii="Times New Roman" w:hAnsi="Times New Roman"/>
          <w:sz w:val="24"/>
          <w:szCs w:val="24"/>
          <w:lang w:eastAsia="ar-SA"/>
        </w:rPr>
        <w:t>КалмГУ</w:t>
      </w:r>
      <w:proofErr w:type="spellEnd"/>
      <w:r w:rsidRPr="00B47EA9">
        <w:rPr>
          <w:rFonts w:ascii="Times New Roman" w:hAnsi="Times New Roman"/>
          <w:sz w:val="24"/>
          <w:szCs w:val="24"/>
          <w:lang w:eastAsia="ar-SA"/>
        </w:rPr>
        <w:t xml:space="preserve">, Институт Конфуция, </w:t>
      </w:r>
      <w:proofErr w:type="spellStart"/>
      <w:r w:rsidRPr="00B47EA9">
        <w:rPr>
          <w:rFonts w:ascii="Times New Roman" w:hAnsi="Times New Roman"/>
          <w:sz w:val="24"/>
          <w:szCs w:val="24"/>
          <w:lang w:eastAsia="ar-SA"/>
        </w:rPr>
        <w:t>ВолГУ</w:t>
      </w:r>
      <w:proofErr w:type="spellEnd"/>
      <w:r w:rsidRPr="00B47EA9">
        <w:rPr>
          <w:rFonts w:ascii="Times New Roman" w:hAnsi="Times New Roman"/>
          <w:sz w:val="24"/>
          <w:szCs w:val="24"/>
          <w:lang w:eastAsia="ar-SA"/>
        </w:rPr>
        <w:t>); стимулирование учащихся и педагогов к участию в олимпиадах и интеллектуальных конкурсах различного уровня, расширение географии олимпиад и конкурсов, в том числе в олимпиадах ведущих ВУЗов.</w:t>
      </w:r>
      <w:proofErr w:type="gramEnd"/>
      <w:r w:rsidRPr="00B47EA9">
        <w:rPr>
          <w:rFonts w:ascii="Times New Roman" w:hAnsi="Times New Roman"/>
          <w:sz w:val="24"/>
          <w:szCs w:val="24"/>
          <w:lang w:eastAsia="ar-SA"/>
        </w:rPr>
        <w:t xml:space="preserve"> Так же в рамках сотрудничества в этом учебном году учащиеся гимназии приняли участие в  следующих мероприятиях:</w:t>
      </w:r>
    </w:p>
    <w:p w:rsidR="003D4A48" w:rsidRPr="00B47EA9" w:rsidRDefault="003D4A48" w:rsidP="00A54F29">
      <w:pPr>
        <w:suppressAutoHyphens/>
        <w:spacing w:after="0"/>
        <w:ind w:firstLine="709"/>
        <w:jc w:val="both"/>
        <w:rPr>
          <w:rFonts w:ascii="Times New Roman" w:hAnsi="Times New Roman"/>
          <w:sz w:val="24"/>
          <w:szCs w:val="24"/>
          <w:lang w:eastAsia="ar-SA"/>
        </w:rPr>
      </w:pPr>
    </w:p>
    <w:p w:rsidR="003D4A48" w:rsidRPr="00B47EA9" w:rsidRDefault="003D4A48" w:rsidP="00A54F29">
      <w:pPr>
        <w:numPr>
          <w:ilvl w:val="0"/>
          <w:numId w:val="8"/>
        </w:numPr>
        <w:suppressAutoHyphens/>
        <w:spacing w:after="0"/>
        <w:ind w:left="284" w:hanging="142"/>
        <w:jc w:val="both"/>
        <w:rPr>
          <w:rFonts w:ascii="Times New Roman" w:hAnsi="Times New Roman"/>
          <w:sz w:val="24"/>
          <w:szCs w:val="24"/>
          <w:lang w:eastAsia="ar-SA"/>
        </w:rPr>
      </w:pPr>
      <w:r w:rsidRPr="00B47EA9">
        <w:rPr>
          <w:rFonts w:ascii="Times New Roman" w:hAnsi="Times New Roman"/>
          <w:b/>
          <w:bCs/>
          <w:sz w:val="24"/>
          <w:szCs w:val="24"/>
          <w:lang w:eastAsia="ar-SA"/>
        </w:rPr>
        <w:t>Калмыцкий государственный университет</w:t>
      </w:r>
      <w:r w:rsidRPr="00B47EA9">
        <w:rPr>
          <w:rFonts w:ascii="Times New Roman" w:hAnsi="Times New Roman"/>
          <w:sz w:val="24"/>
          <w:szCs w:val="24"/>
          <w:lang w:eastAsia="ar-SA"/>
        </w:rPr>
        <w:t xml:space="preserve"> (очно-заочные школы, учебно-тренировочные сборы, Школа юного литератора, журналиста, научно-исследовательские конференции, олимпиады)</w:t>
      </w:r>
    </w:p>
    <w:p w:rsidR="003D4A48" w:rsidRPr="00B47EA9" w:rsidRDefault="003D4A48" w:rsidP="00A54F29">
      <w:pPr>
        <w:numPr>
          <w:ilvl w:val="0"/>
          <w:numId w:val="8"/>
        </w:numPr>
        <w:suppressAutoHyphens/>
        <w:spacing w:after="0"/>
        <w:ind w:left="284" w:hanging="142"/>
        <w:jc w:val="both"/>
        <w:rPr>
          <w:rFonts w:ascii="Times New Roman" w:hAnsi="Times New Roman"/>
          <w:sz w:val="24"/>
          <w:szCs w:val="24"/>
          <w:lang w:eastAsia="ar-SA"/>
        </w:rPr>
      </w:pPr>
      <w:r>
        <w:rPr>
          <w:rFonts w:ascii="Times New Roman" w:hAnsi="Times New Roman"/>
          <w:b/>
          <w:bCs/>
          <w:sz w:val="24"/>
          <w:szCs w:val="24"/>
          <w:lang w:eastAsia="ar-SA"/>
        </w:rPr>
        <w:t>Институт Конфуция при Калмыцком государственном университете</w:t>
      </w:r>
    </w:p>
    <w:p w:rsidR="003D4A48" w:rsidRPr="00B47EA9" w:rsidRDefault="003D4A48" w:rsidP="00A54F29">
      <w:pPr>
        <w:numPr>
          <w:ilvl w:val="0"/>
          <w:numId w:val="8"/>
        </w:numPr>
        <w:suppressAutoHyphens/>
        <w:spacing w:after="0"/>
        <w:ind w:left="284" w:hanging="142"/>
        <w:jc w:val="both"/>
        <w:rPr>
          <w:rFonts w:ascii="Times New Roman" w:hAnsi="Times New Roman"/>
          <w:bCs/>
          <w:sz w:val="24"/>
          <w:szCs w:val="24"/>
          <w:lang w:eastAsia="ar-SA"/>
        </w:rPr>
      </w:pPr>
      <w:r w:rsidRPr="00B47EA9">
        <w:rPr>
          <w:rFonts w:ascii="Times New Roman" w:hAnsi="Times New Roman"/>
          <w:b/>
          <w:bCs/>
          <w:sz w:val="24"/>
          <w:szCs w:val="24"/>
          <w:lang w:eastAsia="ar-SA"/>
        </w:rPr>
        <w:lastRenderedPageBreak/>
        <w:t xml:space="preserve">Волгоградский государственный университет </w:t>
      </w:r>
      <w:r w:rsidRPr="00B47EA9">
        <w:rPr>
          <w:rFonts w:ascii="Times New Roman" w:hAnsi="Times New Roman"/>
          <w:bCs/>
          <w:sz w:val="24"/>
          <w:szCs w:val="24"/>
          <w:lang w:eastAsia="ar-SA"/>
        </w:rPr>
        <w:t>(Межрегиональная олимпиада школьников по математике «САММАТ» на базе гимназии)</w:t>
      </w:r>
    </w:p>
    <w:p w:rsidR="003D4A48" w:rsidRDefault="003D4A48" w:rsidP="00A54F29">
      <w:pPr>
        <w:numPr>
          <w:ilvl w:val="0"/>
          <w:numId w:val="8"/>
        </w:numPr>
        <w:suppressAutoHyphens/>
        <w:spacing w:after="0"/>
        <w:ind w:left="284" w:hanging="142"/>
        <w:jc w:val="both"/>
        <w:rPr>
          <w:rFonts w:ascii="Times New Roman" w:hAnsi="Times New Roman"/>
          <w:sz w:val="24"/>
          <w:szCs w:val="24"/>
          <w:lang w:eastAsia="ar-SA"/>
        </w:rPr>
      </w:pPr>
      <w:r w:rsidRPr="00B47EA9">
        <w:rPr>
          <w:rFonts w:ascii="Times New Roman" w:hAnsi="Times New Roman"/>
          <w:b/>
          <w:bCs/>
          <w:sz w:val="24"/>
          <w:szCs w:val="24"/>
          <w:lang w:eastAsia="ar-SA"/>
        </w:rPr>
        <w:t>Астраханский Государственный Университет</w:t>
      </w:r>
      <w:r w:rsidRPr="00B47EA9">
        <w:rPr>
          <w:rFonts w:ascii="Times New Roman" w:hAnsi="Times New Roman"/>
          <w:sz w:val="24"/>
          <w:szCs w:val="24"/>
          <w:lang w:eastAsia="ar-SA"/>
        </w:rPr>
        <w:t xml:space="preserve"> (Прикаспийская межрегиональная олимпиада школьников на базе гимназии)</w:t>
      </w:r>
    </w:p>
    <w:p w:rsidR="00541D94" w:rsidRPr="00B40115" w:rsidRDefault="00541D94" w:rsidP="00A54F29">
      <w:pPr>
        <w:pStyle w:val="a5"/>
        <w:numPr>
          <w:ilvl w:val="0"/>
          <w:numId w:val="8"/>
        </w:numPr>
        <w:spacing w:after="60"/>
        <w:ind w:left="284" w:hanging="284"/>
        <w:outlineLvl w:val="0"/>
        <w:rPr>
          <w:rFonts w:ascii="Times New Roman" w:hAnsi="Times New Roman"/>
          <w:kern w:val="36"/>
          <w:sz w:val="24"/>
          <w:szCs w:val="24"/>
        </w:rPr>
      </w:pPr>
      <w:r w:rsidRPr="00541D94">
        <w:rPr>
          <w:rFonts w:ascii="Times New Roman" w:hAnsi="Times New Roman"/>
          <w:b/>
          <w:kern w:val="36"/>
          <w:sz w:val="24"/>
          <w:szCs w:val="24"/>
        </w:rPr>
        <w:t>Московский технический университет связи и информатики</w:t>
      </w:r>
      <w:r>
        <w:rPr>
          <w:rFonts w:ascii="Times New Roman" w:hAnsi="Times New Roman"/>
          <w:b/>
          <w:kern w:val="36"/>
          <w:sz w:val="24"/>
          <w:szCs w:val="24"/>
        </w:rPr>
        <w:t xml:space="preserve"> </w:t>
      </w:r>
      <w:r w:rsidRPr="00B40115">
        <w:rPr>
          <w:rFonts w:ascii="Times New Roman" w:hAnsi="Times New Roman"/>
          <w:kern w:val="36"/>
          <w:sz w:val="24"/>
          <w:szCs w:val="24"/>
        </w:rPr>
        <w:t>(</w:t>
      </w:r>
      <w:r w:rsidR="00B40115" w:rsidRPr="00B40115">
        <w:rPr>
          <w:rFonts w:ascii="Times New Roman" w:hAnsi="Times New Roman"/>
          <w:kern w:val="36"/>
          <w:sz w:val="24"/>
          <w:szCs w:val="24"/>
        </w:rPr>
        <w:t xml:space="preserve">Заключительный этап олимпиады </w:t>
      </w:r>
      <w:r w:rsidRPr="00B40115">
        <w:rPr>
          <w:rFonts w:ascii="Times New Roman" w:hAnsi="Times New Roman"/>
          <w:bCs/>
          <w:sz w:val="24"/>
          <w:szCs w:val="24"/>
          <w:lang w:eastAsia="ar-SA"/>
        </w:rPr>
        <w:t>ТИИМ</w:t>
      </w:r>
      <w:r w:rsidR="00B40115" w:rsidRPr="00B40115">
        <w:rPr>
          <w:rFonts w:ascii="Times New Roman" w:hAnsi="Times New Roman"/>
          <w:bCs/>
          <w:sz w:val="24"/>
          <w:szCs w:val="24"/>
          <w:lang w:eastAsia="ar-SA"/>
        </w:rPr>
        <w:t xml:space="preserve"> на базе гимназии)</w:t>
      </w:r>
    </w:p>
    <w:p w:rsidR="003D4A48" w:rsidRDefault="003D4A48" w:rsidP="00A54F29">
      <w:pPr>
        <w:suppressAutoHyphens/>
        <w:spacing w:after="0"/>
        <w:jc w:val="both"/>
        <w:rPr>
          <w:rFonts w:ascii="Times New Roman" w:hAnsi="Times New Roman"/>
          <w:sz w:val="24"/>
          <w:szCs w:val="24"/>
          <w:lang w:eastAsia="ar-SA"/>
        </w:rPr>
      </w:pPr>
    </w:p>
    <w:p w:rsidR="003D4A48" w:rsidRPr="003556A9" w:rsidRDefault="003D4A48" w:rsidP="00A54F29">
      <w:pPr>
        <w:shd w:val="clear" w:color="auto" w:fill="FFFFFF"/>
        <w:spacing w:after="0"/>
        <w:ind w:firstLine="709"/>
        <w:jc w:val="both"/>
        <w:rPr>
          <w:rFonts w:ascii="Times New Roman" w:hAnsi="Times New Roman"/>
          <w:color w:val="1A1A1A"/>
          <w:sz w:val="24"/>
          <w:szCs w:val="24"/>
        </w:rPr>
      </w:pPr>
      <w:r w:rsidRPr="003556A9">
        <w:rPr>
          <w:rFonts w:ascii="Times New Roman" w:hAnsi="Times New Roman"/>
          <w:color w:val="1A1A1A"/>
          <w:sz w:val="24"/>
          <w:szCs w:val="24"/>
        </w:rPr>
        <w:t>В соответствии со статьей 223 Трудового кодекса РФ, номенклатурой</w:t>
      </w:r>
      <w:r>
        <w:rPr>
          <w:rFonts w:ascii="Times New Roman" w:hAnsi="Times New Roman"/>
          <w:color w:val="1A1A1A"/>
          <w:sz w:val="24"/>
          <w:szCs w:val="24"/>
        </w:rPr>
        <w:t xml:space="preserve"> </w:t>
      </w:r>
      <w:r w:rsidRPr="003556A9">
        <w:rPr>
          <w:rFonts w:ascii="Times New Roman" w:hAnsi="Times New Roman"/>
          <w:color w:val="1A1A1A"/>
          <w:sz w:val="24"/>
          <w:szCs w:val="24"/>
        </w:rPr>
        <w:t>должностей педагогических работников, утвержденный постановлением</w:t>
      </w:r>
      <w:r>
        <w:rPr>
          <w:rFonts w:ascii="Times New Roman" w:hAnsi="Times New Roman"/>
          <w:color w:val="1A1A1A"/>
          <w:sz w:val="24"/>
          <w:szCs w:val="24"/>
        </w:rPr>
        <w:t xml:space="preserve"> </w:t>
      </w:r>
      <w:r w:rsidRPr="003556A9">
        <w:rPr>
          <w:rFonts w:ascii="Times New Roman" w:hAnsi="Times New Roman"/>
          <w:color w:val="1A1A1A"/>
          <w:sz w:val="24"/>
          <w:szCs w:val="24"/>
        </w:rPr>
        <w:t>Правительства от 21.02.2022 №225, на основании изменений в штатном</w:t>
      </w:r>
      <w:r>
        <w:rPr>
          <w:rFonts w:ascii="Times New Roman" w:hAnsi="Times New Roman"/>
          <w:color w:val="1A1A1A"/>
          <w:sz w:val="24"/>
          <w:szCs w:val="24"/>
        </w:rPr>
        <w:t xml:space="preserve"> </w:t>
      </w:r>
      <w:r w:rsidRPr="003556A9">
        <w:rPr>
          <w:rFonts w:ascii="Times New Roman" w:hAnsi="Times New Roman"/>
          <w:color w:val="1A1A1A"/>
          <w:sz w:val="24"/>
          <w:szCs w:val="24"/>
        </w:rPr>
        <w:t xml:space="preserve">расписании МБОУ </w:t>
      </w:r>
      <w:r>
        <w:rPr>
          <w:rFonts w:ascii="Times New Roman" w:hAnsi="Times New Roman"/>
          <w:color w:val="1A1A1A"/>
          <w:sz w:val="24"/>
          <w:szCs w:val="24"/>
        </w:rPr>
        <w:t>«Элистинская классическая гимназия» в</w:t>
      </w:r>
      <w:r w:rsidRPr="00DB1AD1">
        <w:rPr>
          <w:rFonts w:ascii="Times New Roman" w:hAnsi="Times New Roman"/>
          <w:sz w:val="24"/>
          <w:szCs w:val="24"/>
        </w:rPr>
        <w:t xml:space="preserve"> 202</w:t>
      </w:r>
      <w:r w:rsidR="002723B8">
        <w:rPr>
          <w:rFonts w:ascii="Times New Roman" w:hAnsi="Times New Roman"/>
          <w:sz w:val="24"/>
          <w:szCs w:val="24"/>
        </w:rPr>
        <w:t>3</w:t>
      </w:r>
      <w:r w:rsidRPr="00DB1AD1">
        <w:rPr>
          <w:rFonts w:ascii="Times New Roman" w:hAnsi="Times New Roman"/>
          <w:sz w:val="24"/>
          <w:szCs w:val="24"/>
        </w:rPr>
        <w:t>-202</w:t>
      </w:r>
      <w:r w:rsidR="002723B8">
        <w:rPr>
          <w:rFonts w:ascii="Times New Roman" w:hAnsi="Times New Roman"/>
          <w:sz w:val="24"/>
          <w:szCs w:val="24"/>
        </w:rPr>
        <w:t>4</w:t>
      </w:r>
      <w:r w:rsidRPr="00DB1AD1">
        <w:rPr>
          <w:rFonts w:ascii="Times New Roman" w:hAnsi="Times New Roman"/>
          <w:sz w:val="24"/>
          <w:szCs w:val="24"/>
        </w:rPr>
        <w:t xml:space="preserve"> учебном году </w:t>
      </w:r>
      <w:r>
        <w:rPr>
          <w:rFonts w:ascii="Times New Roman" w:hAnsi="Times New Roman"/>
          <w:sz w:val="24"/>
          <w:szCs w:val="24"/>
        </w:rPr>
        <w:t xml:space="preserve">в гимназии появилась новая штатная единица - советник директора по воспитанию. Назначен на эту должность </w:t>
      </w:r>
      <w:proofErr w:type="spellStart"/>
      <w:r>
        <w:rPr>
          <w:rFonts w:ascii="Times New Roman" w:hAnsi="Times New Roman"/>
          <w:sz w:val="24"/>
          <w:szCs w:val="24"/>
        </w:rPr>
        <w:t>Лодянов</w:t>
      </w:r>
      <w:proofErr w:type="spellEnd"/>
      <w:r>
        <w:rPr>
          <w:rFonts w:ascii="Times New Roman" w:hAnsi="Times New Roman"/>
          <w:sz w:val="24"/>
          <w:szCs w:val="24"/>
        </w:rPr>
        <w:t xml:space="preserve"> В.С., который прошел конкурсный отбор и обучение.</w:t>
      </w:r>
    </w:p>
    <w:p w:rsidR="003D4A48" w:rsidRPr="003D4A48" w:rsidRDefault="003D4A48" w:rsidP="00A54F29">
      <w:pPr>
        <w:suppressAutoHyphens/>
        <w:spacing w:after="0"/>
        <w:jc w:val="both"/>
      </w:pPr>
    </w:p>
    <w:p w:rsidR="003D4A48" w:rsidRDefault="003D4A48" w:rsidP="00A54F29">
      <w:pPr>
        <w:suppressAutoHyphens/>
        <w:spacing w:after="0"/>
        <w:ind w:firstLine="709"/>
        <w:jc w:val="both"/>
        <w:rPr>
          <w:rFonts w:ascii="Times New Roman" w:hAnsi="Times New Roman"/>
          <w:sz w:val="24"/>
          <w:szCs w:val="24"/>
        </w:rPr>
      </w:pPr>
      <w:r w:rsidRPr="000564F0">
        <w:rPr>
          <w:rFonts w:ascii="Times New Roman" w:hAnsi="Times New Roman"/>
          <w:sz w:val="24"/>
          <w:szCs w:val="24"/>
        </w:rPr>
        <w:t>В 20</w:t>
      </w:r>
      <w:r>
        <w:rPr>
          <w:rFonts w:ascii="Times New Roman" w:hAnsi="Times New Roman"/>
          <w:sz w:val="24"/>
          <w:szCs w:val="24"/>
        </w:rPr>
        <w:t xml:space="preserve">23-2024 учебном </w:t>
      </w:r>
      <w:r w:rsidRPr="000564F0">
        <w:rPr>
          <w:rFonts w:ascii="Times New Roman" w:hAnsi="Times New Roman"/>
          <w:sz w:val="24"/>
          <w:szCs w:val="24"/>
        </w:rPr>
        <w:t xml:space="preserve">году гимназия </w:t>
      </w:r>
      <w:r>
        <w:rPr>
          <w:rFonts w:ascii="Times New Roman" w:hAnsi="Times New Roman"/>
          <w:sz w:val="24"/>
          <w:szCs w:val="24"/>
        </w:rPr>
        <w:t xml:space="preserve">продолжает реализацию </w:t>
      </w:r>
      <w:r w:rsidRPr="000564F0">
        <w:rPr>
          <w:rFonts w:ascii="Times New Roman" w:hAnsi="Times New Roman"/>
          <w:sz w:val="24"/>
          <w:szCs w:val="24"/>
        </w:rPr>
        <w:t xml:space="preserve">федеральных проектов: </w:t>
      </w:r>
    </w:p>
    <w:p w:rsidR="003D4A48" w:rsidRPr="00743685" w:rsidRDefault="003D4A48" w:rsidP="00A54F29">
      <w:pPr>
        <w:numPr>
          <w:ilvl w:val="0"/>
          <w:numId w:val="10"/>
        </w:numPr>
        <w:suppressAutoHyphens/>
        <w:spacing w:after="0"/>
        <w:ind w:left="284"/>
        <w:jc w:val="both"/>
        <w:rPr>
          <w:rFonts w:ascii="Times New Roman" w:hAnsi="Times New Roman"/>
          <w:sz w:val="24"/>
          <w:szCs w:val="24"/>
        </w:rPr>
      </w:pPr>
      <w:r w:rsidRPr="00743685">
        <w:rPr>
          <w:rFonts w:ascii="Times New Roman" w:hAnsi="Times New Roman"/>
          <w:sz w:val="24"/>
          <w:szCs w:val="24"/>
        </w:rPr>
        <w:t xml:space="preserve"> «Центр «Точка роста» - это центр образования цифрового и гуманитарного профилей. Работа такого центра расширяет возможности для предоставления качественного современного образования для гимназистов, поможет сформировать современные технологические и гуманитарные навыки. В 2020 календарном году гимназия стала центром «Точка роста». </w:t>
      </w:r>
    </w:p>
    <w:p w:rsidR="00EE58BA" w:rsidRDefault="003D4A48" w:rsidP="000513E6">
      <w:pPr>
        <w:numPr>
          <w:ilvl w:val="0"/>
          <w:numId w:val="10"/>
        </w:numPr>
        <w:suppressAutoHyphens/>
        <w:spacing w:after="0"/>
        <w:ind w:left="284"/>
        <w:jc w:val="both"/>
        <w:rPr>
          <w:rFonts w:ascii="Times New Roman" w:hAnsi="Times New Roman"/>
          <w:sz w:val="24"/>
          <w:szCs w:val="24"/>
        </w:rPr>
      </w:pPr>
      <w:r>
        <w:rPr>
          <w:rFonts w:ascii="Times New Roman" w:hAnsi="Times New Roman"/>
          <w:sz w:val="24"/>
          <w:szCs w:val="24"/>
        </w:rPr>
        <w:t xml:space="preserve">В 2022 году гимназия вошла в Федеральный проект «Школа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Был проведен мониторинг соответствия гимназии по всем позициям,  результаты мониторинга представлены на республиканском семинаре школ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По многим показателям уровень гимназии определен как высокий, по ряду показателей как средний, в единичных показателях как базовый. </w:t>
      </w:r>
    </w:p>
    <w:p w:rsidR="000513E6" w:rsidRPr="000513E6" w:rsidRDefault="000513E6" w:rsidP="000513E6">
      <w:pPr>
        <w:numPr>
          <w:ilvl w:val="0"/>
          <w:numId w:val="10"/>
        </w:numPr>
        <w:suppressAutoHyphens/>
        <w:spacing w:after="0"/>
        <w:ind w:left="284"/>
        <w:jc w:val="both"/>
        <w:rPr>
          <w:rFonts w:ascii="Times New Roman" w:hAnsi="Times New Roman"/>
          <w:sz w:val="24"/>
          <w:szCs w:val="24"/>
        </w:rPr>
      </w:pPr>
    </w:p>
    <w:p w:rsidR="00506E57" w:rsidRDefault="00506E57" w:rsidP="00A54F29">
      <w:pPr>
        <w:autoSpaceDE w:val="0"/>
        <w:autoSpaceDN w:val="0"/>
        <w:adjustRightInd w:val="0"/>
        <w:ind w:firstLine="709"/>
        <w:jc w:val="both"/>
        <w:rPr>
          <w:rFonts w:ascii="Times New Roman" w:hAnsi="Times New Roman"/>
          <w:b/>
          <w:sz w:val="24"/>
          <w:szCs w:val="24"/>
        </w:rPr>
      </w:pPr>
      <w:r>
        <w:rPr>
          <w:rFonts w:ascii="Times New Roman" w:hAnsi="Times New Roman"/>
          <w:b/>
          <w:sz w:val="24"/>
          <w:szCs w:val="24"/>
        </w:rPr>
        <w:t>12. Основные сохраняющиеся проблемы, пути решения проблем</w:t>
      </w:r>
    </w:p>
    <w:p w:rsidR="00A54F29" w:rsidRDefault="00A54F29" w:rsidP="0015531D">
      <w:pPr>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Основной проблемой в гимназии </w:t>
      </w:r>
      <w:r w:rsidR="0015531D">
        <w:rPr>
          <w:rFonts w:ascii="Times New Roman" w:eastAsia="Calibri" w:hAnsi="Times New Roman"/>
          <w:sz w:val="24"/>
          <w:szCs w:val="24"/>
          <w:lang w:eastAsia="en-US"/>
        </w:rPr>
        <w:t>является</w:t>
      </w:r>
      <w:r>
        <w:rPr>
          <w:rFonts w:ascii="Times New Roman" w:eastAsia="Calibri" w:hAnsi="Times New Roman"/>
          <w:sz w:val="24"/>
          <w:szCs w:val="24"/>
          <w:lang w:eastAsia="en-US"/>
        </w:rPr>
        <w:t xml:space="preserve"> дефицит кадров. </w:t>
      </w:r>
    </w:p>
    <w:p w:rsidR="0015531D" w:rsidRDefault="0015531D" w:rsidP="0015531D">
      <w:pPr>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В гимназии созданы условия для профессионального роста молодого специалиста: институт наставничества, работа Школы молодого педагога, посещение уроков администрацией и наставниками, курсы повышения квалификации.</w:t>
      </w:r>
    </w:p>
    <w:p w:rsidR="0015531D" w:rsidRPr="00A54F29" w:rsidRDefault="0015531D" w:rsidP="0015531D">
      <w:pPr>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Несмотря на это, молодой специалист не задерживается. Причиной является совмещение работы и учебы в магистратуре. </w:t>
      </w:r>
    </w:p>
    <w:p w:rsidR="000513E6" w:rsidRPr="002723B8" w:rsidRDefault="000513E6" w:rsidP="000513E6">
      <w:pPr>
        <w:spacing w:after="0"/>
        <w:jc w:val="both"/>
        <w:rPr>
          <w:rFonts w:ascii="Times New Roman" w:eastAsia="Malgun Gothic" w:hAnsi="Times New Roman"/>
          <w:sz w:val="24"/>
          <w:szCs w:val="24"/>
          <w:lang w:eastAsia="ko-KR"/>
        </w:rPr>
      </w:pPr>
    </w:p>
    <w:p w:rsidR="002723B8" w:rsidRPr="0015531D" w:rsidRDefault="002723B8" w:rsidP="00043CF1">
      <w:pPr>
        <w:spacing w:before="100" w:beforeAutospacing="1" w:after="100" w:afterAutospacing="1"/>
        <w:jc w:val="center"/>
        <w:rPr>
          <w:rFonts w:ascii="Times New Roman" w:hAnsi="Times New Roman"/>
          <w:b/>
          <w:sz w:val="24"/>
          <w:szCs w:val="24"/>
        </w:rPr>
      </w:pPr>
      <w:r w:rsidRPr="002723B8">
        <w:rPr>
          <w:rFonts w:ascii="Times New Roman" w:hAnsi="Times New Roman"/>
          <w:b/>
          <w:sz w:val="24"/>
          <w:szCs w:val="24"/>
        </w:rPr>
        <w:t>13. Основные направления ближайшего развития ОО.</w:t>
      </w:r>
    </w:p>
    <w:p w:rsidR="002723B8" w:rsidRPr="002723B8" w:rsidRDefault="002723B8" w:rsidP="00A54F29">
      <w:pPr>
        <w:numPr>
          <w:ilvl w:val="0"/>
          <w:numId w:val="11"/>
        </w:numPr>
        <w:tabs>
          <w:tab w:val="left" w:pos="284"/>
        </w:tabs>
        <w:spacing w:after="0"/>
        <w:contextualSpacing/>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Совершенствование системы наставничества для оказания всесторонней поддержки в условиях п</w:t>
      </w:r>
      <w:r w:rsidR="0015531D">
        <w:rPr>
          <w:rFonts w:ascii="Times New Roman" w:eastAsia="Calibri" w:hAnsi="Times New Roman"/>
          <w:sz w:val="24"/>
          <w:szCs w:val="24"/>
          <w:lang w:eastAsia="en-US"/>
        </w:rPr>
        <w:t>рофессионального роста педагога</w:t>
      </w:r>
      <w:r w:rsidRPr="002723B8">
        <w:rPr>
          <w:rFonts w:ascii="Times New Roman" w:eastAsia="Calibri" w:hAnsi="Times New Roman"/>
          <w:sz w:val="24"/>
          <w:szCs w:val="24"/>
          <w:lang w:eastAsia="en-US"/>
        </w:rPr>
        <w:t xml:space="preserve"> </w:t>
      </w:r>
    </w:p>
    <w:p w:rsidR="002723B8" w:rsidRPr="002723B8" w:rsidRDefault="002723B8" w:rsidP="00A54F29">
      <w:pPr>
        <w:numPr>
          <w:ilvl w:val="0"/>
          <w:numId w:val="11"/>
        </w:numPr>
        <w:tabs>
          <w:tab w:val="left" w:pos="284"/>
        </w:tabs>
        <w:spacing w:after="0"/>
        <w:contextualSpacing/>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Повышение эффективности и качества воспитательной и профилактической работы.</w:t>
      </w:r>
    </w:p>
    <w:p w:rsidR="002723B8" w:rsidRPr="002723B8" w:rsidRDefault="002723B8" w:rsidP="00A54F29">
      <w:pPr>
        <w:numPr>
          <w:ilvl w:val="0"/>
          <w:numId w:val="11"/>
        </w:numPr>
        <w:tabs>
          <w:tab w:val="left" w:pos="142"/>
        </w:tabs>
        <w:spacing w:after="11"/>
        <w:jc w:val="both"/>
        <w:rPr>
          <w:rFonts w:ascii="Times New Roman" w:eastAsia="Malgun Gothic" w:hAnsi="Times New Roman"/>
          <w:sz w:val="24"/>
          <w:szCs w:val="24"/>
          <w:lang w:eastAsia="ko-KR"/>
        </w:rPr>
      </w:pPr>
      <w:r w:rsidRPr="002723B8">
        <w:rPr>
          <w:rFonts w:ascii="Times New Roman" w:eastAsia="Malgun Gothic" w:hAnsi="Times New Roman"/>
          <w:sz w:val="24"/>
          <w:szCs w:val="24"/>
          <w:lang w:eastAsia="ko-KR"/>
        </w:rPr>
        <w:t xml:space="preserve">Модернизация материально-технической базы для реализации образовательных программ </w:t>
      </w:r>
    </w:p>
    <w:p w:rsidR="002723B8" w:rsidRPr="00043CF1" w:rsidRDefault="002723B8" w:rsidP="00043CF1">
      <w:pPr>
        <w:numPr>
          <w:ilvl w:val="0"/>
          <w:numId w:val="11"/>
        </w:numPr>
        <w:tabs>
          <w:tab w:val="left" w:pos="284"/>
        </w:tabs>
        <w:spacing w:after="0"/>
        <w:contextualSpacing/>
        <w:jc w:val="both"/>
        <w:rPr>
          <w:rFonts w:ascii="Times New Roman" w:eastAsia="Calibri" w:hAnsi="Times New Roman"/>
          <w:sz w:val="24"/>
          <w:szCs w:val="24"/>
          <w:lang w:eastAsia="en-US"/>
        </w:rPr>
      </w:pPr>
      <w:r w:rsidRPr="002723B8">
        <w:rPr>
          <w:rFonts w:ascii="Times New Roman" w:eastAsia="Calibri" w:hAnsi="Times New Roman"/>
          <w:sz w:val="24"/>
          <w:szCs w:val="24"/>
          <w:lang w:eastAsia="en-US"/>
        </w:rPr>
        <w:t>Повышение рейт</w:t>
      </w:r>
      <w:r w:rsidR="00043CF1">
        <w:rPr>
          <w:rFonts w:ascii="Times New Roman" w:eastAsia="Calibri" w:hAnsi="Times New Roman"/>
          <w:sz w:val="24"/>
          <w:szCs w:val="24"/>
          <w:lang w:eastAsia="en-US"/>
        </w:rPr>
        <w:t>инговой оценки деятельности ОО</w:t>
      </w:r>
      <w:bookmarkStart w:id="0" w:name="_GoBack"/>
      <w:bookmarkEnd w:id="0"/>
    </w:p>
    <w:p w:rsidR="009038D1" w:rsidRDefault="009038D1" w:rsidP="005332D1">
      <w:pPr>
        <w:autoSpaceDE w:val="0"/>
        <w:autoSpaceDN w:val="0"/>
        <w:adjustRightInd w:val="0"/>
        <w:spacing w:line="360" w:lineRule="auto"/>
        <w:ind w:firstLine="709"/>
        <w:jc w:val="both"/>
        <w:rPr>
          <w:rFonts w:ascii="Times New Roman" w:hAnsi="Times New Roman"/>
          <w:b/>
          <w:sz w:val="24"/>
          <w:szCs w:val="24"/>
        </w:rPr>
      </w:pPr>
    </w:p>
    <w:p w:rsidR="009038D1" w:rsidRDefault="009038D1" w:rsidP="005332D1">
      <w:pPr>
        <w:autoSpaceDE w:val="0"/>
        <w:autoSpaceDN w:val="0"/>
        <w:adjustRightInd w:val="0"/>
        <w:spacing w:line="360" w:lineRule="auto"/>
        <w:ind w:firstLine="709"/>
        <w:jc w:val="both"/>
        <w:rPr>
          <w:rFonts w:ascii="Times New Roman" w:hAnsi="Times New Roman"/>
          <w:b/>
          <w:sz w:val="24"/>
          <w:szCs w:val="24"/>
        </w:rPr>
      </w:pPr>
    </w:p>
    <w:p w:rsidR="009038D1" w:rsidRDefault="009038D1" w:rsidP="005332D1">
      <w:pPr>
        <w:autoSpaceDE w:val="0"/>
        <w:autoSpaceDN w:val="0"/>
        <w:adjustRightInd w:val="0"/>
        <w:spacing w:line="360" w:lineRule="auto"/>
        <w:ind w:firstLine="709"/>
        <w:jc w:val="both"/>
        <w:rPr>
          <w:rFonts w:ascii="Times New Roman" w:hAnsi="Times New Roman"/>
          <w:b/>
          <w:sz w:val="24"/>
          <w:szCs w:val="24"/>
        </w:rPr>
      </w:pPr>
    </w:p>
    <w:p w:rsidR="00506E57" w:rsidRPr="005332D1" w:rsidRDefault="00506E57" w:rsidP="005332D1">
      <w:pPr>
        <w:autoSpaceDE w:val="0"/>
        <w:autoSpaceDN w:val="0"/>
        <w:adjustRightInd w:val="0"/>
        <w:spacing w:line="360" w:lineRule="auto"/>
        <w:ind w:firstLine="709"/>
        <w:jc w:val="both"/>
        <w:rPr>
          <w:rFonts w:ascii="Times New Roman" w:hAnsi="Times New Roman"/>
          <w:b/>
          <w:sz w:val="24"/>
          <w:szCs w:val="24"/>
        </w:rPr>
      </w:pPr>
    </w:p>
    <w:p w:rsidR="0004233F" w:rsidRPr="0004233F" w:rsidRDefault="0004233F" w:rsidP="00586E57">
      <w:pPr>
        <w:pStyle w:val="a3"/>
        <w:spacing w:line="360" w:lineRule="auto"/>
        <w:ind w:firstLine="709"/>
        <w:rPr>
          <w:rFonts w:ascii="Times New Roman" w:hAnsi="Times New Roman" w:cs="Times New Roman"/>
          <w:b/>
          <w:sz w:val="24"/>
          <w:szCs w:val="24"/>
        </w:rPr>
      </w:pPr>
    </w:p>
    <w:sectPr w:rsidR="0004233F" w:rsidRPr="0004233F" w:rsidSect="000513E6">
      <w:footerReference w:type="default" r:id="rId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E6" w:rsidRDefault="000513E6" w:rsidP="000513E6">
      <w:pPr>
        <w:spacing w:after="0" w:line="240" w:lineRule="auto"/>
      </w:pPr>
      <w:r>
        <w:separator/>
      </w:r>
    </w:p>
  </w:endnote>
  <w:endnote w:type="continuationSeparator" w:id="0">
    <w:p w:rsidR="000513E6" w:rsidRDefault="000513E6" w:rsidP="0005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13874"/>
      <w:docPartObj>
        <w:docPartGallery w:val="Page Numbers (Bottom of Page)"/>
        <w:docPartUnique/>
      </w:docPartObj>
    </w:sdtPr>
    <w:sdtContent>
      <w:p w:rsidR="000513E6" w:rsidRDefault="000513E6">
        <w:pPr>
          <w:pStyle w:val="ac"/>
          <w:jc w:val="right"/>
        </w:pPr>
        <w:r>
          <w:fldChar w:fldCharType="begin"/>
        </w:r>
        <w:r>
          <w:instrText>PAGE   \* MERGEFORMAT</w:instrText>
        </w:r>
        <w:r>
          <w:fldChar w:fldCharType="separate"/>
        </w:r>
        <w:r w:rsidR="00043CF1">
          <w:rPr>
            <w:noProof/>
          </w:rPr>
          <w:t>17</w:t>
        </w:r>
        <w:r>
          <w:fldChar w:fldCharType="end"/>
        </w:r>
      </w:p>
    </w:sdtContent>
  </w:sdt>
  <w:p w:rsidR="000513E6" w:rsidRDefault="000513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E6" w:rsidRDefault="000513E6" w:rsidP="000513E6">
      <w:pPr>
        <w:spacing w:after="0" w:line="240" w:lineRule="auto"/>
      </w:pPr>
      <w:r>
        <w:separator/>
      </w:r>
    </w:p>
  </w:footnote>
  <w:footnote w:type="continuationSeparator" w:id="0">
    <w:p w:rsidR="000513E6" w:rsidRDefault="000513E6" w:rsidP="00051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425B"/>
    <w:multiLevelType w:val="hybridMultilevel"/>
    <w:tmpl w:val="BB3469BC"/>
    <w:lvl w:ilvl="0" w:tplc="2BB4DBB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A7791"/>
    <w:multiLevelType w:val="hybridMultilevel"/>
    <w:tmpl w:val="915CE846"/>
    <w:lvl w:ilvl="0" w:tplc="F8E02E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40CB4"/>
    <w:multiLevelType w:val="hybridMultilevel"/>
    <w:tmpl w:val="F12C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176BC"/>
    <w:multiLevelType w:val="hybridMultilevel"/>
    <w:tmpl w:val="AD4A9F18"/>
    <w:lvl w:ilvl="0" w:tplc="ABAEB4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A477CB"/>
    <w:multiLevelType w:val="hybridMultilevel"/>
    <w:tmpl w:val="0010A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51585"/>
    <w:multiLevelType w:val="hybridMultilevel"/>
    <w:tmpl w:val="95A449FC"/>
    <w:lvl w:ilvl="0" w:tplc="F8E02E46">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555FF4"/>
    <w:multiLevelType w:val="hybridMultilevel"/>
    <w:tmpl w:val="F92A8304"/>
    <w:lvl w:ilvl="0" w:tplc="9C1C4B0C">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5F3729"/>
    <w:multiLevelType w:val="hybridMultilevel"/>
    <w:tmpl w:val="ADA06270"/>
    <w:lvl w:ilvl="0" w:tplc="ABAEB4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6CC29A8"/>
    <w:multiLevelType w:val="hybridMultilevel"/>
    <w:tmpl w:val="85CEC09C"/>
    <w:lvl w:ilvl="0" w:tplc="ABAEB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9D2B2E"/>
    <w:multiLevelType w:val="hybridMultilevel"/>
    <w:tmpl w:val="732C0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3BD5EE8"/>
    <w:multiLevelType w:val="hybridMultilevel"/>
    <w:tmpl w:val="464C4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A735C2"/>
    <w:multiLevelType w:val="hybridMultilevel"/>
    <w:tmpl w:val="0CA80DD6"/>
    <w:lvl w:ilvl="0" w:tplc="ABAEB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F203FA"/>
    <w:multiLevelType w:val="hybridMultilevel"/>
    <w:tmpl w:val="5D3C4C8C"/>
    <w:lvl w:ilvl="0" w:tplc="07768E9E">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0"/>
  </w:num>
  <w:num w:numId="5">
    <w:abstractNumId w:val="2"/>
  </w:num>
  <w:num w:numId="6">
    <w:abstractNumId w:val="12"/>
  </w:num>
  <w:num w:numId="7">
    <w:abstractNumId w:val="6"/>
  </w:num>
  <w:num w:numId="8">
    <w:abstractNumId w:val="0"/>
  </w:num>
  <w:num w:numId="9">
    <w:abstractNumId w:val="4"/>
  </w:num>
  <w:num w:numId="10">
    <w:abstractNumId w:val="3"/>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02"/>
    <w:rsid w:val="00000CE6"/>
    <w:rsid w:val="00005F54"/>
    <w:rsid w:val="000143CF"/>
    <w:rsid w:val="000154AF"/>
    <w:rsid w:val="00020259"/>
    <w:rsid w:val="0002145B"/>
    <w:rsid w:val="000237ED"/>
    <w:rsid w:val="000331D1"/>
    <w:rsid w:val="00040C00"/>
    <w:rsid w:val="00041DE1"/>
    <w:rsid w:val="0004233F"/>
    <w:rsid w:val="00043CF1"/>
    <w:rsid w:val="00045726"/>
    <w:rsid w:val="000513E6"/>
    <w:rsid w:val="00053975"/>
    <w:rsid w:val="00055AC4"/>
    <w:rsid w:val="00057C01"/>
    <w:rsid w:val="00070813"/>
    <w:rsid w:val="00071FE9"/>
    <w:rsid w:val="000759C8"/>
    <w:rsid w:val="00077E26"/>
    <w:rsid w:val="00080D97"/>
    <w:rsid w:val="00085272"/>
    <w:rsid w:val="00095C5F"/>
    <w:rsid w:val="000A0199"/>
    <w:rsid w:val="000A1D8E"/>
    <w:rsid w:val="000A7CDA"/>
    <w:rsid w:val="000C679A"/>
    <w:rsid w:val="000E3BCC"/>
    <w:rsid w:val="000E72F2"/>
    <w:rsid w:val="000F2FCB"/>
    <w:rsid w:val="00100266"/>
    <w:rsid w:val="0010194B"/>
    <w:rsid w:val="0011562A"/>
    <w:rsid w:val="00122B47"/>
    <w:rsid w:val="00134964"/>
    <w:rsid w:val="0015531D"/>
    <w:rsid w:val="00167508"/>
    <w:rsid w:val="00182801"/>
    <w:rsid w:val="00187E1F"/>
    <w:rsid w:val="00193642"/>
    <w:rsid w:val="00196554"/>
    <w:rsid w:val="00197335"/>
    <w:rsid w:val="001A276A"/>
    <w:rsid w:val="001A2CF5"/>
    <w:rsid w:val="001B454C"/>
    <w:rsid w:val="001B5639"/>
    <w:rsid w:val="001C1172"/>
    <w:rsid w:val="001C2308"/>
    <w:rsid w:val="001E676A"/>
    <w:rsid w:val="001F3D4D"/>
    <w:rsid w:val="00205B44"/>
    <w:rsid w:val="00212940"/>
    <w:rsid w:val="002138BD"/>
    <w:rsid w:val="002171A6"/>
    <w:rsid w:val="00237A79"/>
    <w:rsid w:val="002420C9"/>
    <w:rsid w:val="00243B97"/>
    <w:rsid w:val="00247156"/>
    <w:rsid w:val="0024790D"/>
    <w:rsid w:val="002504A5"/>
    <w:rsid w:val="002514F8"/>
    <w:rsid w:val="00253D06"/>
    <w:rsid w:val="00265BBD"/>
    <w:rsid w:val="002723B8"/>
    <w:rsid w:val="00275616"/>
    <w:rsid w:val="00276F93"/>
    <w:rsid w:val="00285177"/>
    <w:rsid w:val="00286474"/>
    <w:rsid w:val="00295709"/>
    <w:rsid w:val="002965AE"/>
    <w:rsid w:val="002A6024"/>
    <w:rsid w:val="002B66A7"/>
    <w:rsid w:val="002C1389"/>
    <w:rsid w:val="002E3E50"/>
    <w:rsid w:val="002E5339"/>
    <w:rsid w:val="002E67AA"/>
    <w:rsid w:val="002F5CCC"/>
    <w:rsid w:val="0030733D"/>
    <w:rsid w:val="0030776C"/>
    <w:rsid w:val="00311C4F"/>
    <w:rsid w:val="00330B3B"/>
    <w:rsid w:val="00346F9F"/>
    <w:rsid w:val="00350745"/>
    <w:rsid w:val="00355A9C"/>
    <w:rsid w:val="0036331D"/>
    <w:rsid w:val="003643B4"/>
    <w:rsid w:val="003777B7"/>
    <w:rsid w:val="0038526F"/>
    <w:rsid w:val="003A14A7"/>
    <w:rsid w:val="003D2AAE"/>
    <w:rsid w:val="003D4A48"/>
    <w:rsid w:val="003D7B1D"/>
    <w:rsid w:val="003E0EF3"/>
    <w:rsid w:val="003E25DF"/>
    <w:rsid w:val="003E5871"/>
    <w:rsid w:val="003F3696"/>
    <w:rsid w:val="003F4D7C"/>
    <w:rsid w:val="003F5DD3"/>
    <w:rsid w:val="0041526A"/>
    <w:rsid w:val="004212DB"/>
    <w:rsid w:val="0042343E"/>
    <w:rsid w:val="004258D5"/>
    <w:rsid w:val="00431E6B"/>
    <w:rsid w:val="00433743"/>
    <w:rsid w:val="00444496"/>
    <w:rsid w:val="004454BC"/>
    <w:rsid w:val="00454956"/>
    <w:rsid w:val="00457167"/>
    <w:rsid w:val="00480A14"/>
    <w:rsid w:val="004A5F0C"/>
    <w:rsid w:val="004B7D0B"/>
    <w:rsid w:val="004C0490"/>
    <w:rsid w:val="004D3D51"/>
    <w:rsid w:val="004E15DE"/>
    <w:rsid w:val="004E7C00"/>
    <w:rsid w:val="004E7EEC"/>
    <w:rsid w:val="004F7F6E"/>
    <w:rsid w:val="00506E57"/>
    <w:rsid w:val="005100D6"/>
    <w:rsid w:val="00511C97"/>
    <w:rsid w:val="0051792B"/>
    <w:rsid w:val="00522DAC"/>
    <w:rsid w:val="005332D1"/>
    <w:rsid w:val="00533780"/>
    <w:rsid w:val="00541D94"/>
    <w:rsid w:val="00551B1C"/>
    <w:rsid w:val="00562C81"/>
    <w:rsid w:val="00576BC0"/>
    <w:rsid w:val="00586E57"/>
    <w:rsid w:val="00591DB8"/>
    <w:rsid w:val="005A052E"/>
    <w:rsid w:val="005B2FD3"/>
    <w:rsid w:val="005B3B17"/>
    <w:rsid w:val="005C1ACF"/>
    <w:rsid w:val="005C2789"/>
    <w:rsid w:val="005C2880"/>
    <w:rsid w:val="005C3F0A"/>
    <w:rsid w:val="005C6ECC"/>
    <w:rsid w:val="005D0DE5"/>
    <w:rsid w:val="005D7771"/>
    <w:rsid w:val="005E2AF6"/>
    <w:rsid w:val="00600DB7"/>
    <w:rsid w:val="006051E1"/>
    <w:rsid w:val="00606CD0"/>
    <w:rsid w:val="006112A7"/>
    <w:rsid w:val="00633CEA"/>
    <w:rsid w:val="0064308E"/>
    <w:rsid w:val="0065030B"/>
    <w:rsid w:val="00652172"/>
    <w:rsid w:val="00664915"/>
    <w:rsid w:val="00665D3E"/>
    <w:rsid w:val="00672671"/>
    <w:rsid w:val="006735E1"/>
    <w:rsid w:val="00675E83"/>
    <w:rsid w:val="00684035"/>
    <w:rsid w:val="00685035"/>
    <w:rsid w:val="00691154"/>
    <w:rsid w:val="006A1B01"/>
    <w:rsid w:val="006B0743"/>
    <w:rsid w:val="006B7181"/>
    <w:rsid w:val="006C0223"/>
    <w:rsid w:val="006D3EDD"/>
    <w:rsid w:val="006E663E"/>
    <w:rsid w:val="006F7FB9"/>
    <w:rsid w:val="00700BE0"/>
    <w:rsid w:val="00710C32"/>
    <w:rsid w:val="007115AF"/>
    <w:rsid w:val="00711EF5"/>
    <w:rsid w:val="00712123"/>
    <w:rsid w:val="0072143C"/>
    <w:rsid w:val="00722A12"/>
    <w:rsid w:val="00733127"/>
    <w:rsid w:val="00744F01"/>
    <w:rsid w:val="00745AB1"/>
    <w:rsid w:val="007460C1"/>
    <w:rsid w:val="0074730C"/>
    <w:rsid w:val="00751BC0"/>
    <w:rsid w:val="00757EE4"/>
    <w:rsid w:val="00771E5A"/>
    <w:rsid w:val="0077564C"/>
    <w:rsid w:val="00783877"/>
    <w:rsid w:val="007848BE"/>
    <w:rsid w:val="00794D14"/>
    <w:rsid w:val="0079520E"/>
    <w:rsid w:val="007A1950"/>
    <w:rsid w:val="007A2C42"/>
    <w:rsid w:val="007A52AE"/>
    <w:rsid w:val="007A78F9"/>
    <w:rsid w:val="007A7E8F"/>
    <w:rsid w:val="007D4AAE"/>
    <w:rsid w:val="007D64D7"/>
    <w:rsid w:val="007E5A6B"/>
    <w:rsid w:val="00804105"/>
    <w:rsid w:val="008107E0"/>
    <w:rsid w:val="00813DE5"/>
    <w:rsid w:val="00815ED1"/>
    <w:rsid w:val="00816531"/>
    <w:rsid w:val="00820492"/>
    <w:rsid w:val="00821CFC"/>
    <w:rsid w:val="00835675"/>
    <w:rsid w:val="00836FC0"/>
    <w:rsid w:val="008378F2"/>
    <w:rsid w:val="00850683"/>
    <w:rsid w:val="00866C5A"/>
    <w:rsid w:val="00870891"/>
    <w:rsid w:val="0088304F"/>
    <w:rsid w:val="00884527"/>
    <w:rsid w:val="00891951"/>
    <w:rsid w:val="00894623"/>
    <w:rsid w:val="008A1329"/>
    <w:rsid w:val="008A44F8"/>
    <w:rsid w:val="008A624C"/>
    <w:rsid w:val="008B3045"/>
    <w:rsid w:val="008D596E"/>
    <w:rsid w:val="008F1A08"/>
    <w:rsid w:val="008F2B81"/>
    <w:rsid w:val="00900900"/>
    <w:rsid w:val="00902F21"/>
    <w:rsid w:val="009038D1"/>
    <w:rsid w:val="0090633D"/>
    <w:rsid w:val="00906906"/>
    <w:rsid w:val="00925D33"/>
    <w:rsid w:val="00931186"/>
    <w:rsid w:val="00960C62"/>
    <w:rsid w:val="00976343"/>
    <w:rsid w:val="009776C4"/>
    <w:rsid w:val="00982694"/>
    <w:rsid w:val="009B6F8C"/>
    <w:rsid w:val="009B72B3"/>
    <w:rsid w:val="009C239B"/>
    <w:rsid w:val="009E107C"/>
    <w:rsid w:val="009E1271"/>
    <w:rsid w:val="009E49C5"/>
    <w:rsid w:val="009E4FAF"/>
    <w:rsid w:val="009E6C94"/>
    <w:rsid w:val="009F2D8C"/>
    <w:rsid w:val="009F65A0"/>
    <w:rsid w:val="009F768A"/>
    <w:rsid w:val="00A17A3C"/>
    <w:rsid w:val="00A3347D"/>
    <w:rsid w:val="00A34873"/>
    <w:rsid w:val="00A41B7E"/>
    <w:rsid w:val="00A54F29"/>
    <w:rsid w:val="00A70D8A"/>
    <w:rsid w:val="00A716A3"/>
    <w:rsid w:val="00A77599"/>
    <w:rsid w:val="00A77829"/>
    <w:rsid w:val="00A847B5"/>
    <w:rsid w:val="00AA0589"/>
    <w:rsid w:val="00AA34FA"/>
    <w:rsid w:val="00AA513B"/>
    <w:rsid w:val="00AA57D8"/>
    <w:rsid w:val="00AA6DF9"/>
    <w:rsid w:val="00AB0C94"/>
    <w:rsid w:val="00AB3DE2"/>
    <w:rsid w:val="00AB68C6"/>
    <w:rsid w:val="00AC4963"/>
    <w:rsid w:val="00AD1878"/>
    <w:rsid w:val="00B04415"/>
    <w:rsid w:val="00B10868"/>
    <w:rsid w:val="00B25C9A"/>
    <w:rsid w:val="00B33221"/>
    <w:rsid w:val="00B340DF"/>
    <w:rsid w:val="00B37BB4"/>
    <w:rsid w:val="00B40115"/>
    <w:rsid w:val="00B45797"/>
    <w:rsid w:val="00B57158"/>
    <w:rsid w:val="00B60AE3"/>
    <w:rsid w:val="00B60BB0"/>
    <w:rsid w:val="00B77EC0"/>
    <w:rsid w:val="00B821EF"/>
    <w:rsid w:val="00B85614"/>
    <w:rsid w:val="00B91D98"/>
    <w:rsid w:val="00B93E0A"/>
    <w:rsid w:val="00B94807"/>
    <w:rsid w:val="00BA14F1"/>
    <w:rsid w:val="00BC7821"/>
    <w:rsid w:val="00BD01CB"/>
    <w:rsid w:val="00BE1526"/>
    <w:rsid w:val="00BE6F88"/>
    <w:rsid w:val="00BF14E3"/>
    <w:rsid w:val="00BF1760"/>
    <w:rsid w:val="00BF686E"/>
    <w:rsid w:val="00BF7842"/>
    <w:rsid w:val="00C01A56"/>
    <w:rsid w:val="00C1157E"/>
    <w:rsid w:val="00C1438C"/>
    <w:rsid w:val="00C20CA6"/>
    <w:rsid w:val="00C2744D"/>
    <w:rsid w:val="00C33DF7"/>
    <w:rsid w:val="00C34E28"/>
    <w:rsid w:val="00C7388A"/>
    <w:rsid w:val="00C7452E"/>
    <w:rsid w:val="00C86A81"/>
    <w:rsid w:val="00C931C2"/>
    <w:rsid w:val="00C9745A"/>
    <w:rsid w:val="00CA2B7E"/>
    <w:rsid w:val="00CB1CB0"/>
    <w:rsid w:val="00CB3756"/>
    <w:rsid w:val="00CB3A03"/>
    <w:rsid w:val="00CB50A4"/>
    <w:rsid w:val="00CB683E"/>
    <w:rsid w:val="00CD61BF"/>
    <w:rsid w:val="00CE254B"/>
    <w:rsid w:val="00CE516F"/>
    <w:rsid w:val="00CE5938"/>
    <w:rsid w:val="00CF026C"/>
    <w:rsid w:val="00CF2D73"/>
    <w:rsid w:val="00CF6ECE"/>
    <w:rsid w:val="00D042C1"/>
    <w:rsid w:val="00D07F77"/>
    <w:rsid w:val="00D136B5"/>
    <w:rsid w:val="00D17DF8"/>
    <w:rsid w:val="00D23D33"/>
    <w:rsid w:val="00D263A3"/>
    <w:rsid w:val="00D268F0"/>
    <w:rsid w:val="00D36DA0"/>
    <w:rsid w:val="00D37736"/>
    <w:rsid w:val="00D53E0A"/>
    <w:rsid w:val="00D55AA7"/>
    <w:rsid w:val="00D56E6B"/>
    <w:rsid w:val="00D62C5B"/>
    <w:rsid w:val="00D774B3"/>
    <w:rsid w:val="00D841A5"/>
    <w:rsid w:val="00D861C1"/>
    <w:rsid w:val="00D86C50"/>
    <w:rsid w:val="00DA2C1A"/>
    <w:rsid w:val="00DA31A7"/>
    <w:rsid w:val="00DB208C"/>
    <w:rsid w:val="00DB3FAB"/>
    <w:rsid w:val="00DC3D8A"/>
    <w:rsid w:val="00DD4B46"/>
    <w:rsid w:val="00DE0363"/>
    <w:rsid w:val="00DF0362"/>
    <w:rsid w:val="00DF2350"/>
    <w:rsid w:val="00E05E47"/>
    <w:rsid w:val="00E0668C"/>
    <w:rsid w:val="00E06D6B"/>
    <w:rsid w:val="00E116D3"/>
    <w:rsid w:val="00E11F0A"/>
    <w:rsid w:val="00E12A1A"/>
    <w:rsid w:val="00E12DE4"/>
    <w:rsid w:val="00E20D0E"/>
    <w:rsid w:val="00E21562"/>
    <w:rsid w:val="00E34281"/>
    <w:rsid w:val="00E3575C"/>
    <w:rsid w:val="00E430B0"/>
    <w:rsid w:val="00E43397"/>
    <w:rsid w:val="00E4473B"/>
    <w:rsid w:val="00E46077"/>
    <w:rsid w:val="00E57554"/>
    <w:rsid w:val="00E605C4"/>
    <w:rsid w:val="00E67072"/>
    <w:rsid w:val="00E71B16"/>
    <w:rsid w:val="00E71CB5"/>
    <w:rsid w:val="00E72E91"/>
    <w:rsid w:val="00E751B0"/>
    <w:rsid w:val="00E77AAA"/>
    <w:rsid w:val="00E80089"/>
    <w:rsid w:val="00E85BA4"/>
    <w:rsid w:val="00E86402"/>
    <w:rsid w:val="00E902C0"/>
    <w:rsid w:val="00E94BB2"/>
    <w:rsid w:val="00E97DA6"/>
    <w:rsid w:val="00EA23AF"/>
    <w:rsid w:val="00EA5AFE"/>
    <w:rsid w:val="00EA7960"/>
    <w:rsid w:val="00EC1286"/>
    <w:rsid w:val="00EC17D0"/>
    <w:rsid w:val="00EC6887"/>
    <w:rsid w:val="00ED66A4"/>
    <w:rsid w:val="00EE1CF0"/>
    <w:rsid w:val="00EE58BA"/>
    <w:rsid w:val="00F00E83"/>
    <w:rsid w:val="00F04013"/>
    <w:rsid w:val="00F13930"/>
    <w:rsid w:val="00F20503"/>
    <w:rsid w:val="00F2070C"/>
    <w:rsid w:val="00F31778"/>
    <w:rsid w:val="00F31A6B"/>
    <w:rsid w:val="00F35506"/>
    <w:rsid w:val="00F429C6"/>
    <w:rsid w:val="00F47B17"/>
    <w:rsid w:val="00F54C43"/>
    <w:rsid w:val="00F63504"/>
    <w:rsid w:val="00F65BDD"/>
    <w:rsid w:val="00F71A6A"/>
    <w:rsid w:val="00F72DF5"/>
    <w:rsid w:val="00F821D1"/>
    <w:rsid w:val="00F855B2"/>
    <w:rsid w:val="00F91257"/>
    <w:rsid w:val="00F91756"/>
    <w:rsid w:val="00F92356"/>
    <w:rsid w:val="00F95765"/>
    <w:rsid w:val="00F9624B"/>
    <w:rsid w:val="00FA045B"/>
    <w:rsid w:val="00FA2478"/>
    <w:rsid w:val="00FA398E"/>
    <w:rsid w:val="00FA7006"/>
    <w:rsid w:val="00FA750A"/>
    <w:rsid w:val="00FB1B68"/>
    <w:rsid w:val="00FB5031"/>
    <w:rsid w:val="00FB6D46"/>
    <w:rsid w:val="00FB7786"/>
    <w:rsid w:val="00FC5065"/>
    <w:rsid w:val="00FD0B6B"/>
    <w:rsid w:val="00FD18A8"/>
    <w:rsid w:val="00FE01BD"/>
    <w:rsid w:val="00FF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57"/>
    <w:rPr>
      <w:rFonts w:ascii="Calibri" w:eastAsia="Times New Roman" w:hAnsi="Calibri" w:cs="Times New Roman"/>
      <w:lang w:eastAsia="ru-RU"/>
    </w:rPr>
  </w:style>
  <w:style w:type="paragraph" w:styleId="1">
    <w:name w:val="heading 1"/>
    <w:basedOn w:val="a"/>
    <w:next w:val="a"/>
    <w:link w:val="10"/>
    <w:qFormat/>
    <w:rsid w:val="003D4A48"/>
    <w:pPr>
      <w:keepNext/>
      <w:suppressAutoHyphens/>
      <w:spacing w:before="240" w:after="60" w:line="240" w:lineRule="auto"/>
      <w:outlineLvl w:val="0"/>
    </w:pPr>
    <w:rPr>
      <w:rFonts w:ascii="Arial" w:hAnsi="Arial"/>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86E57"/>
    <w:pPr>
      <w:spacing w:after="0" w:line="240" w:lineRule="auto"/>
    </w:pPr>
  </w:style>
  <w:style w:type="paragraph" w:customStyle="1" w:styleId="TableParagraph">
    <w:name w:val="Table Paragraph"/>
    <w:basedOn w:val="a"/>
    <w:uiPriority w:val="1"/>
    <w:qFormat/>
    <w:rsid w:val="00586E57"/>
    <w:pPr>
      <w:widowControl w:val="0"/>
      <w:autoSpaceDE w:val="0"/>
      <w:autoSpaceDN w:val="0"/>
      <w:spacing w:after="0" w:line="240" w:lineRule="auto"/>
      <w:ind w:left="115"/>
    </w:pPr>
    <w:rPr>
      <w:rFonts w:ascii="Times New Roman" w:hAnsi="Times New Roman"/>
      <w:lang w:eastAsia="en-US"/>
    </w:rPr>
  </w:style>
  <w:style w:type="character" w:customStyle="1" w:styleId="a4">
    <w:name w:val="Без интервала Знак"/>
    <w:link w:val="a3"/>
    <w:uiPriority w:val="1"/>
    <w:locked/>
    <w:rsid w:val="00586E57"/>
  </w:style>
  <w:style w:type="paragraph" w:styleId="a5">
    <w:name w:val="List Paragraph"/>
    <w:basedOn w:val="a"/>
    <w:uiPriority w:val="34"/>
    <w:qFormat/>
    <w:rsid w:val="005B2FD3"/>
    <w:pPr>
      <w:ind w:left="720"/>
      <w:contextualSpacing/>
    </w:pPr>
  </w:style>
  <w:style w:type="table" w:styleId="a6">
    <w:name w:val="Table Grid"/>
    <w:basedOn w:val="a1"/>
    <w:uiPriority w:val="59"/>
    <w:rsid w:val="00D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A48"/>
    <w:rPr>
      <w:rFonts w:ascii="Arial" w:eastAsia="Times New Roman" w:hAnsi="Arial" w:cs="Times New Roman"/>
      <w:b/>
      <w:bCs/>
      <w:kern w:val="32"/>
      <w:sz w:val="32"/>
      <w:szCs w:val="32"/>
      <w:lang w:val="x-none" w:eastAsia="ar-SA"/>
    </w:rPr>
  </w:style>
  <w:style w:type="character" w:styleId="a7">
    <w:name w:val="Strong"/>
    <w:qFormat/>
    <w:rsid w:val="003D4A48"/>
    <w:rPr>
      <w:b/>
      <w:bCs/>
    </w:rPr>
  </w:style>
  <w:style w:type="paragraph" w:styleId="a8">
    <w:name w:val="Balloon Text"/>
    <w:basedOn w:val="a"/>
    <w:link w:val="a9"/>
    <w:uiPriority w:val="99"/>
    <w:semiHidden/>
    <w:unhideWhenUsed/>
    <w:rsid w:val="00EC68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6887"/>
    <w:rPr>
      <w:rFonts w:ascii="Tahoma" w:eastAsia="Times New Roman" w:hAnsi="Tahoma" w:cs="Tahoma"/>
      <w:sz w:val="16"/>
      <w:szCs w:val="16"/>
      <w:lang w:eastAsia="ru-RU"/>
    </w:rPr>
  </w:style>
  <w:style w:type="paragraph" w:styleId="aa">
    <w:name w:val="header"/>
    <w:basedOn w:val="a"/>
    <w:link w:val="ab"/>
    <w:uiPriority w:val="99"/>
    <w:unhideWhenUsed/>
    <w:rsid w:val="000513E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13E6"/>
    <w:rPr>
      <w:rFonts w:ascii="Calibri" w:eastAsia="Times New Roman" w:hAnsi="Calibri" w:cs="Times New Roman"/>
      <w:lang w:eastAsia="ru-RU"/>
    </w:rPr>
  </w:style>
  <w:style w:type="paragraph" w:styleId="ac">
    <w:name w:val="footer"/>
    <w:basedOn w:val="a"/>
    <w:link w:val="ad"/>
    <w:uiPriority w:val="99"/>
    <w:unhideWhenUsed/>
    <w:rsid w:val="000513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13E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57"/>
    <w:rPr>
      <w:rFonts w:ascii="Calibri" w:eastAsia="Times New Roman" w:hAnsi="Calibri" w:cs="Times New Roman"/>
      <w:lang w:eastAsia="ru-RU"/>
    </w:rPr>
  </w:style>
  <w:style w:type="paragraph" w:styleId="1">
    <w:name w:val="heading 1"/>
    <w:basedOn w:val="a"/>
    <w:next w:val="a"/>
    <w:link w:val="10"/>
    <w:qFormat/>
    <w:rsid w:val="003D4A48"/>
    <w:pPr>
      <w:keepNext/>
      <w:suppressAutoHyphens/>
      <w:spacing w:before="240" w:after="60" w:line="240" w:lineRule="auto"/>
      <w:outlineLvl w:val="0"/>
    </w:pPr>
    <w:rPr>
      <w:rFonts w:ascii="Arial" w:hAnsi="Arial"/>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86E57"/>
    <w:pPr>
      <w:spacing w:after="0" w:line="240" w:lineRule="auto"/>
    </w:pPr>
  </w:style>
  <w:style w:type="paragraph" w:customStyle="1" w:styleId="TableParagraph">
    <w:name w:val="Table Paragraph"/>
    <w:basedOn w:val="a"/>
    <w:uiPriority w:val="1"/>
    <w:qFormat/>
    <w:rsid w:val="00586E57"/>
    <w:pPr>
      <w:widowControl w:val="0"/>
      <w:autoSpaceDE w:val="0"/>
      <w:autoSpaceDN w:val="0"/>
      <w:spacing w:after="0" w:line="240" w:lineRule="auto"/>
      <w:ind w:left="115"/>
    </w:pPr>
    <w:rPr>
      <w:rFonts w:ascii="Times New Roman" w:hAnsi="Times New Roman"/>
      <w:lang w:eastAsia="en-US"/>
    </w:rPr>
  </w:style>
  <w:style w:type="character" w:customStyle="1" w:styleId="a4">
    <w:name w:val="Без интервала Знак"/>
    <w:link w:val="a3"/>
    <w:uiPriority w:val="1"/>
    <w:locked/>
    <w:rsid w:val="00586E57"/>
  </w:style>
  <w:style w:type="paragraph" w:styleId="a5">
    <w:name w:val="List Paragraph"/>
    <w:basedOn w:val="a"/>
    <w:uiPriority w:val="34"/>
    <w:qFormat/>
    <w:rsid w:val="005B2FD3"/>
    <w:pPr>
      <w:ind w:left="720"/>
      <w:contextualSpacing/>
    </w:pPr>
  </w:style>
  <w:style w:type="table" w:styleId="a6">
    <w:name w:val="Table Grid"/>
    <w:basedOn w:val="a1"/>
    <w:uiPriority w:val="59"/>
    <w:rsid w:val="00D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A48"/>
    <w:rPr>
      <w:rFonts w:ascii="Arial" w:eastAsia="Times New Roman" w:hAnsi="Arial" w:cs="Times New Roman"/>
      <w:b/>
      <w:bCs/>
      <w:kern w:val="32"/>
      <w:sz w:val="32"/>
      <w:szCs w:val="32"/>
      <w:lang w:val="x-none" w:eastAsia="ar-SA"/>
    </w:rPr>
  </w:style>
  <w:style w:type="character" w:styleId="a7">
    <w:name w:val="Strong"/>
    <w:qFormat/>
    <w:rsid w:val="003D4A48"/>
    <w:rPr>
      <w:b/>
      <w:bCs/>
    </w:rPr>
  </w:style>
  <w:style w:type="paragraph" w:styleId="a8">
    <w:name w:val="Balloon Text"/>
    <w:basedOn w:val="a"/>
    <w:link w:val="a9"/>
    <w:uiPriority w:val="99"/>
    <w:semiHidden/>
    <w:unhideWhenUsed/>
    <w:rsid w:val="00EC68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6887"/>
    <w:rPr>
      <w:rFonts w:ascii="Tahoma" w:eastAsia="Times New Roman" w:hAnsi="Tahoma" w:cs="Tahoma"/>
      <w:sz w:val="16"/>
      <w:szCs w:val="16"/>
      <w:lang w:eastAsia="ru-RU"/>
    </w:rPr>
  </w:style>
  <w:style w:type="paragraph" w:styleId="aa">
    <w:name w:val="header"/>
    <w:basedOn w:val="a"/>
    <w:link w:val="ab"/>
    <w:uiPriority w:val="99"/>
    <w:unhideWhenUsed/>
    <w:rsid w:val="000513E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13E6"/>
    <w:rPr>
      <w:rFonts w:ascii="Calibri" w:eastAsia="Times New Roman" w:hAnsi="Calibri" w:cs="Times New Roman"/>
      <w:lang w:eastAsia="ru-RU"/>
    </w:rPr>
  </w:style>
  <w:style w:type="paragraph" w:styleId="ac">
    <w:name w:val="footer"/>
    <w:basedOn w:val="a"/>
    <w:link w:val="ad"/>
    <w:uiPriority w:val="99"/>
    <w:unhideWhenUsed/>
    <w:rsid w:val="000513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13E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Helga</cp:lastModifiedBy>
  <cp:revision>8</cp:revision>
  <cp:lastPrinted>2024-07-31T08:13:00Z</cp:lastPrinted>
  <dcterms:created xsi:type="dcterms:W3CDTF">2024-07-29T11:31:00Z</dcterms:created>
  <dcterms:modified xsi:type="dcterms:W3CDTF">2024-07-31T08:15:00Z</dcterms:modified>
</cp:coreProperties>
</file>